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7B9D" w14:textId="228A207A" w:rsidR="005A1AD1" w:rsidRPr="00D841E2" w:rsidRDefault="00674406" w:rsidP="00D841E2">
      <w:pPr>
        <w:ind w:left="-450"/>
        <w:jc w:val="center"/>
        <w:rPr>
          <w:rFonts w:ascii="Cambria" w:hAnsi="Cambria" w:cs="Times New Roman"/>
          <w:sz w:val="24"/>
          <w:szCs w:val="24"/>
        </w:rPr>
      </w:pPr>
      <w:r w:rsidRPr="00D841E2">
        <w:rPr>
          <w:rFonts w:ascii="Cambria" w:hAnsi="Cambria" w:cs="Times New Roman"/>
          <w:sz w:val="24"/>
          <w:szCs w:val="24"/>
        </w:rPr>
        <w:t>Marshall University Joan C. Edwards School of Medicine</w:t>
      </w:r>
    </w:p>
    <w:p w14:paraId="26B38C46" w14:textId="4B34732A" w:rsidR="00674406" w:rsidRPr="00D841E2" w:rsidRDefault="00285A26" w:rsidP="00D841E2">
      <w:pPr>
        <w:ind w:left="-450"/>
        <w:jc w:val="center"/>
        <w:rPr>
          <w:rFonts w:ascii="Cambria" w:hAnsi="Cambria" w:cs="Times New Roman"/>
          <w:b/>
          <w:bCs/>
          <w:sz w:val="36"/>
          <w:szCs w:val="36"/>
        </w:rPr>
      </w:pPr>
      <w:r w:rsidRPr="00D841E2">
        <w:rPr>
          <w:rFonts w:ascii="Cambria" w:hAnsi="Cambria" w:cs="Times New Roman"/>
          <w:b/>
          <w:bCs/>
          <w:sz w:val="36"/>
          <w:szCs w:val="36"/>
        </w:rPr>
        <w:t>Clinical F</w:t>
      </w:r>
      <w:r w:rsidR="00361765" w:rsidRPr="00D841E2">
        <w:rPr>
          <w:rFonts w:ascii="Cambria" w:hAnsi="Cambria" w:cs="Times New Roman"/>
          <w:b/>
          <w:bCs/>
          <w:sz w:val="36"/>
          <w:szCs w:val="36"/>
        </w:rPr>
        <w:t xml:space="preserve">aculty </w:t>
      </w:r>
      <w:r w:rsidR="00674406" w:rsidRPr="00D841E2">
        <w:rPr>
          <w:rFonts w:ascii="Cambria" w:hAnsi="Cambria" w:cs="Times New Roman"/>
          <w:b/>
          <w:bCs/>
          <w:sz w:val="36"/>
          <w:szCs w:val="36"/>
        </w:rPr>
        <w:t xml:space="preserve">Annual Evaluation Template </w:t>
      </w:r>
    </w:p>
    <w:p w14:paraId="36AD3354" w14:textId="439FAD36" w:rsidR="00674406" w:rsidRPr="00D841E2" w:rsidRDefault="00674406" w:rsidP="00D841E2">
      <w:pPr>
        <w:ind w:left="-450"/>
        <w:jc w:val="center"/>
        <w:rPr>
          <w:rFonts w:ascii="Cambria" w:hAnsi="Cambria" w:cs="Times New Roman"/>
          <w:sz w:val="24"/>
          <w:szCs w:val="24"/>
        </w:rPr>
      </w:pPr>
      <w:r w:rsidRPr="00D841E2">
        <w:rPr>
          <w:rFonts w:ascii="Cambria" w:hAnsi="Cambria" w:cs="Times New Roman"/>
          <w:sz w:val="24"/>
          <w:szCs w:val="24"/>
        </w:rPr>
        <w:t xml:space="preserve">Evaluation Period: </w:t>
      </w:r>
      <w:r w:rsidR="00477F42">
        <w:rPr>
          <w:rFonts w:ascii="Cambria" w:hAnsi="Cambria" w:cs="Times New Roman"/>
          <w:sz w:val="24"/>
          <w:szCs w:val="24"/>
        </w:rPr>
        <w:t>1</w:t>
      </w:r>
      <w:r w:rsidRPr="00D841E2">
        <w:rPr>
          <w:rFonts w:ascii="Cambria" w:hAnsi="Cambria" w:cs="Times New Roman"/>
          <w:sz w:val="24"/>
          <w:szCs w:val="24"/>
        </w:rPr>
        <w:t xml:space="preserve">/01/ </w:t>
      </w:r>
      <w:r w:rsidR="00477F42">
        <w:rPr>
          <w:rFonts w:ascii="Cambria" w:hAnsi="Cambria" w:cs="Times New Roman"/>
          <w:sz w:val="24"/>
          <w:szCs w:val="24"/>
        </w:rPr>
        <w:t>2024</w:t>
      </w:r>
      <w:r w:rsidRPr="00D841E2">
        <w:rPr>
          <w:rFonts w:ascii="Cambria" w:hAnsi="Cambria" w:cs="Times New Roman"/>
          <w:sz w:val="24"/>
          <w:szCs w:val="24"/>
        </w:rPr>
        <w:t xml:space="preserve"> </w:t>
      </w:r>
      <w:proofErr w:type="gramStart"/>
      <w:r w:rsidRPr="00D841E2">
        <w:rPr>
          <w:rFonts w:ascii="Cambria" w:hAnsi="Cambria" w:cs="Times New Roman"/>
          <w:sz w:val="24"/>
          <w:szCs w:val="24"/>
        </w:rPr>
        <w:t xml:space="preserve">to </w:t>
      </w:r>
      <w:r w:rsidR="00477F42">
        <w:rPr>
          <w:rFonts w:ascii="Cambria" w:hAnsi="Cambria" w:cs="Times New Roman"/>
          <w:sz w:val="24"/>
          <w:szCs w:val="24"/>
        </w:rPr>
        <w:t xml:space="preserve"> 12</w:t>
      </w:r>
      <w:proofErr w:type="gramEnd"/>
      <w:r w:rsidRPr="00D841E2">
        <w:rPr>
          <w:rFonts w:ascii="Cambria" w:hAnsi="Cambria" w:cs="Times New Roman"/>
          <w:sz w:val="24"/>
          <w:szCs w:val="24"/>
        </w:rPr>
        <w:t>/3</w:t>
      </w:r>
      <w:r w:rsidR="00477F42">
        <w:rPr>
          <w:rFonts w:ascii="Cambria" w:hAnsi="Cambria" w:cs="Times New Roman"/>
          <w:sz w:val="24"/>
          <w:szCs w:val="24"/>
        </w:rPr>
        <w:t>1</w:t>
      </w:r>
      <w:r w:rsidR="00D841E2" w:rsidRPr="00D841E2">
        <w:rPr>
          <w:rFonts w:ascii="Cambria" w:hAnsi="Cambria" w:cs="Times New Roman"/>
          <w:sz w:val="24"/>
          <w:szCs w:val="24"/>
        </w:rPr>
        <w:t xml:space="preserve">/ </w:t>
      </w:r>
      <w:r w:rsidR="00477F42">
        <w:rPr>
          <w:rFonts w:ascii="Cambria" w:hAnsi="Cambria" w:cs="Times New Roman"/>
          <w:sz w:val="24"/>
          <w:szCs w:val="24"/>
        </w:rPr>
        <w:t>2024</w:t>
      </w:r>
    </w:p>
    <w:p w14:paraId="02E7FC26" w14:textId="77777777" w:rsidR="00D841E2" w:rsidRPr="00D841E2" w:rsidRDefault="00D841E2" w:rsidP="00D841E2">
      <w:pPr>
        <w:autoSpaceDE w:val="0"/>
        <w:autoSpaceDN w:val="0"/>
        <w:adjustRightInd w:val="0"/>
        <w:ind w:left="-450"/>
        <w:rPr>
          <w:rFonts w:ascii="Cambria" w:hAnsi="Cambria" w:cs="Times New Roman"/>
          <w:b/>
          <w:bCs/>
          <w:i/>
          <w:color w:val="000000"/>
          <w:sz w:val="24"/>
          <w:szCs w:val="24"/>
        </w:rPr>
      </w:pPr>
    </w:p>
    <w:p w14:paraId="606F6126" w14:textId="3AE1C8FA" w:rsidR="00674406" w:rsidRPr="00D841E2" w:rsidRDefault="00674406" w:rsidP="00D841E2">
      <w:pPr>
        <w:autoSpaceDE w:val="0"/>
        <w:autoSpaceDN w:val="0"/>
        <w:adjustRightInd w:val="0"/>
        <w:ind w:left="-450"/>
        <w:rPr>
          <w:rFonts w:ascii="Cambria" w:hAnsi="Cambria" w:cs="Times New Roman"/>
          <w:b/>
          <w:bCs/>
          <w:iCs/>
          <w:color w:val="000000"/>
          <w:sz w:val="24"/>
          <w:szCs w:val="24"/>
        </w:rPr>
      </w:pPr>
      <w:r w:rsidRPr="00D841E2">
        <w:rPr>
          <w:rFonts w:ascii="Cambria" w:hAnsi="Cambria" w:cs="Times New Roman"/>
          <w:b/>
          <w:bCs/>
          <w:iCs/>
          <w:color w:val="000000"/>
          <w:sz w:val="24"/>
          <w:szCs w:val="24"/>
        </w:rPr>
        <w:t>INSTRUCTIONS</w:t>
      </w:r>
    </w:p>
    <w:p w14:paraId="2BEECBF1" w14:textId="02A90208" w:rsidR="00674406" w:rsidRPr="00D841E2" w:rsidRDefault="00674406" w:rsidP="00D841E2">
      <w:pPr>
        <w:autoSpaceDE w:val="0"/>
        <w:autoSpaceDN w:val="0"/>
        <w:adjustRightInd w:val="0"/>
        <w:ind w:left="-450"/>
        <w:rPr>
          <w:rFonts w:ascii="Cambria" w:hAnsi="Cambria" w:cs="Times New Roman"/>
          <w:bCs/>
          <w:color w:val="000000"/>
          <w:sz w:val="24"/>
          <w:szCs w:val="24"/>
        </w:rPr>
      </w:pPr>
      <w:r w:rsidRPr="00D841E2">
        <w:rPr>
          <w:rFonts w:ascii="Cambria" w:hAnsi="Cambria" w:cs="Times New Roman"/>
          <w:bCs/>
          <w:color w:val="000000"/>
          <w:sz w:val="24"/>
          <w:szCs w:val="24"/>
        </w:rPr>
        <w:t>This annual faculty evaluation is an opportunity to celebrate successes, identify growth opportunities, and engage in a dialogue that underlies faculty, division, department, and school success.</w:t>
      </w:r>
    </w:p>
    <w:p w14:paraId="0312ADED" w14:textId="77777777" w:rsidR="00674406" w:rsidRPr="00D841E2" w:rsidRDefault="00674406" w:rsidP="00D841E2">
      <w:pPr>
        <w:autoSpaceDE w:val="0"/>
        <w:autoSpaceDN w:val="0"/>
        <w:adjustRightInd w:val="0"/>
        <w:ind w:left="-450"/>
        <w:rPr>
          <w:rFonts w:ascii="Cambria" w:hAnsi="Cambria" w:cs="Times New Roman"/>
          <w:bCs/>
          <w:i/>
          <w:color w:val="000000"/>
          <w:sz w:val="24"/>
          <w:szCs w:val="24"/>
        </w:rPr>
      </w:pPr>
    </w:p>
    <w:p w14:paraId="54110E48" w14:textId="7A81F5B7" w:rsidR="00674406" w:rsidRPr="00D841E2" w:rsidRDefault="00674406" w:rsidP="00D841E2">
      <w:pPr>
        <w:ind w:left="-450"/>
        <w:rPr>
          <w:rFonts w:ascii="Cambria" w:hAnsi="Cambria" w:cs="Times New Roman"/>
          <w:color w:val="000000"/>
          <w:sz w:val="24"/>
          <w:szCs w:val="24"/>
        </w:rPr>
      </w:pPr>
      <w:r w:rsidRPr="00D841E2">
        <w:rPr>
          <w:rFonts w:ascii="Cambria" w:hAnsi="Cambria" w:cs="Times New Roman"/>
          <w:b/>
          <w:color w:val="000000"/>
          <w:sz w:val="24"/>
          <w:szCs w:val="24"/>
        </w:rPr>
        <w:t>Faculty Member:</w:t>
      </w:r>
      <w:r w:rsidRPr="00D841E2">
        <w:rPr>
          <w:rFonts w:ascii="Cambria" w:hAnsi="Cambria" w:cs="Times New Roman"/>
          <w:color w:val="000000"/>
          <w:sz w:val="24"/>
          <w:szCs w:val="24"/>
        </w:rPr>
        <w:t xml:space="preserve"> Please complete </w:t>
      </w:r>
      <w:r w:rsidRPr="00D841E2">
        <w:rPr>
          <w:rFonts w:ascii="Cambria" w:hAnsi="Cambria" w:cs="Times New Roman"/>
          <w:b/>
          <w:color w:val="000000"/>
          <w:sz w:val="24"/>
          <w:szCs w:val="24"/>
        </w:rPr>
        <w:t>Part I</w:t>
      </w:r>
      <w:r w:rsidRPr="00D841E2">
        <w:rPr>
          <w:rFonts w:ascii="Cambria" w:hAnsi="Cambria" w:cs="Times New Roman"/>
          <w:color w:val="000000"/>
          <w:sz w:val="24"/>
          <w:szCs w:val="24"/>
        </w:rPr>
        <w:t xml:space="preserve"> of this form and forward it, along with an updated CV, to your supervisor before the scheduled performance discussion.  </w:t>
      </w:r>
    </w:p>
    <w:p w14:paraId="78AFE5AE" w14:textId="77777777" w:rsidR="00674406" w:rsidRPr="00D841E2" w:rsidRDefault="00674406" w:rsidP="00D841E2">
      <w:pPr>
        <w:ind w:left="-450"/>
        <w:rPr>
          <w:rFonts w:ascii="Cambria" w:hAnsi="Cambria" w:cs="Times New Roman"/>
          <w:color w:val="000000"/>
          <w:sz w:val="24"/>
          <w:szCs w:val="24"/>
        </w:rPr>
      </w:pPr>
    </w:p>
    <w:p w14:paraId="610E754D" w14:textId="5C103FAD" w:rsidR="00674406" w:rsidRPr="00D841E2" w:rsidRDefault="00674406" w:rsidP="00D841E2">
      <w:pPr>
        <w:autoSpaceDE w:val="0"/>
        <w:autoSpaceDN w:val="0"/>
        <w:adjustRightInd w:val="0"/>
        <w:ind w:left="-450"/>
        <w:rPr>
          <w:rFonts w:ascii="Cambria" w:hAnsi="Cambria" w:cs="Times New Roman"/>
          <w:color w:val="000000"/>
          <w:sz w:val="24"/>
          <w:szCs w:val="24"/>
        </w:rPr>
      </w:pPr>
      <w:r w:rsidRPr="00D841E2">
        <w:rPr>
          <w:rFonts w:ascii="Cambria" w:hAnsi="Cambria" w:cs="Times New Roman"/>
          <w:b/>
          <w:bCs/>
          <w:color w:val="000000"/>
          <w:sz w:val="24"/>
          <w:szCs w:val="24"/>
        </w:rPr>
        <w:t xml:space="preserve">Evaluator: </w:t>
      </w:r>
      <w:r w:rsidRPr="00D841E2">
        <w:rPr>
          <w:rFonts w:ascii="Cambria" w:hAnsi="Cambria" w:cs="Times New Roman"/>
          <w:color w:val="000000"/>
          <w:sz w:val="24"/>
          <w:szCs w:val="24"/>
        </w:rPr>
        <w:t>The supervisor</w:t>
      </w:r>
      <w:r w:rsidR="00054744" w:rsidRPr="00D841E2">
        <w:rPr>
          <w:rFonts w:ascii="Cambria" w:hAnsi="Cambria" w:cs="Times New Roman"/>
          <w:color w:val="000000"/>
          <w:sz w:val="24"/>
          <w:szCs w:val="24"/>
        </w:rPr>
        <w:t xml:space="preserve"> (Department Chair/ Division Chief /Section Chief)</w:t>
      </w:r>
      <w:r w:rsidRPr="00D841E2">
        <w:rPr>
          <w:rFonts w:ascii="Cambria" w:hAnsi="Cambria" w:cs="Times New Roman"/>
          <w:color w:val="000000"/>
          <w:sz w:val="24"/>
          <w:szCs w:val="24"/>
        </w:rPr>
        <w:t xml:space="preserve"> should complete </w:t>
      </w:r>
      <w:r w:rsidRPr="00D841E2">
        <w:rPr>
          <w:rFonts w:ascii="Cambria" w:hAnsi="Cambria" w:cs="Times New Roman"/>
          <w:b/>
          <w:color w:val="000000"/>
          <w:sz w:val="24"/>
          <w:szCs w:val="24"/>
        </w:rPr>
        <w:t>Part II</w:t>
      </w:r>
      <w:r w:rsidRPr="00D841E2">
        <w:rPr>
          <w:rFonts w:ascii="Cambria" w:hAnsi="Cambria" w:cs="Times New Roman"/>
          <w:color w:val="000000"/>
          <w:sz w:val="24"/>
          <w:szCs w:val="24"/>
        </w:rPr>
        <w:t xml:space="preserve"> of this form, meet with the faculty member, and prepare a narrative summary of the evaluation and plans for the coming year.  </w:t>
      </w:r>
    </w:p>
    <w:p w14:paraId="712140FB" w14:textId="77777777" w:rsidR="00D841E2" w:rsidRPr="00D841E2" w:rsidRDefault="00D841E2" w:rsidP="00D841E2">
      <w:pPr>
        <w:autoSpaceDE w:val="0"/>
        <w:autoSpaceDN w:val="0"/>
        <w:adjustRightInd w:val="0"/>
        <w:ind w:left="-450"/>
        <w:rPr>
          <w:rFonts w:ascii="Cambria" w:hAnsi="Cambria" w:cs="Times New Roman"/>
          <w:color w:val="000000"/>
          <w:sz w:val="24"/>
          <w:szCs w:val="24"/>
        </w:rPr>
      </w:pPr>
    </w:p>
    <w:tbl>
      <w:tblPr>
        <w:tblW w:w="10260" w:type="dxa"/>
        <w:tblInd w:w="-450" w:type="dxa"/>
        <w:tblBorders>
          <w:bottom w:val="single" w:sz="4" w:space="0" w:color="000000" w:themeColor="text1"/>
          <w:insideH w:val="single" w:sz="4" w:space="0" w:color="00B140"/>
        </w:tblBorders>
        <w:tblLook w:val="04A0" w:firstRow="1" w:lastRow="0" w:firstColumn="1" w:lastColumn="0" w:noHBand="0" w:noVBand="1"/>
      </w:tblPr>
      <w:tblGrid>
        <w:gridCol w:w="2165"/>
        <w:gridCol w:w="3235"/>
        <w:gridCol w:w="1805"/>
        <w:gridCol w:w="3055"/>
      </w:tblGrid>
      <w:tr w:rsidR="00D841E2" w:rsidRPr="00D841E2" w14:paraId="64F954EE" w14:textId="77777777" w:rsidTr="00D841E2">
        <w:trPr>
          <w:trHeight w:val="720"/>
        </w:trPr>
        <w:tc>
          <w:tcPr>
            <w:tcW w:w="2165" w:type="dxa"/>
            <w:tcBorders>
              <w:top w:val="nil"/>
              <w:bottom w:val="single" w:sz="4" w:space="0" w:color="000000" w:themeColor="text1"/>
            </w:tcBorders>
            <w:vAlign w:val="bottom"/>
          </w:tcPr>
          <w:p w14:paraId="566B8E8C"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r w:rsidRPr="00D841E2">
              <w:rPr>
                <w:rFonts w:ascii="Cambria" w:hAnsi="Cambria" w:cs="Times New Roman"/>
                <w:b/>
                <w:color w:val="000000"/>
                <w:sz w:val="24"/>
                <w:szCs w:val="24"/>
              </w:rPr>
              <w:t>Name:</w:t>
            </w:r>
          </w:p>
        </w:tc>
        <w:tc>
          <w:tcPr>
            <w:tcW w:w="3235" w:type="dxa"/>
            <w:tcBorders>
              <w:top w:val="nil"/>
              <w:bottom w:val="single" w:sz="4" w:space="0" w:color="000000" w:themeColor="text1"/>
            </w:tcBorders>
            <w:vAlign w:val="bottom"/>
          </w:tcPr>
          <w:p w14:paraId="774886B8"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c>
          <w:tcPr>
            <w:tcW w:w="1805" w:type="dxa"/>
            <w:tcBorders>
              <w:top w:val="nil"/>
              <w:bottom w:val="single" w:sz="4" w:space="0" w:color="000000" w:themeColor="text1"/>
            </w:tcBorders>
            <w:vAlign w:val="bottom"/>
          </w:tcPr>
          <w:p w14:paraId="34653655"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r w:rsidRPr="00D841E2">
              <w:rPr>
                <w:rFonts w:ascii="Cambria" w:hAnsi="Cambria" w:cs="Times New Roman"/>
                <w:b/>
                <w:color w:val="000000"/>
                <w:sz w:val="24"/>
                <w:szCs w:val="24"/>
              </w:rPr>
              <w:t>Rank:</w:t>
            </w:r>
          </w:p>
        </w:tc>
        <w:tc>
          <w:tcPr>
            <w:tcW w:w="3055" w:type="dxa"/>
            <w:tcBorders>
              <w:top w:val="nil"/>
              <w:bottom w:val="single" w:sz="4" w:space="0" w:color="000000" w:themeColor="text1"/>
            </w:tcBorders>
            <w:vAlign w:val="bottom"/>
          </w:tcPr>
          <w:p w14:paraId="29E22D87"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r>
      <w:tr w:rsidR="00D841E2" w:rsidRPr="00D841E2" w14:paraId="698F9F62" w14:textId="77777777" w:rsidTr="00D841E2">
        <w:trPr>
          <w:trHeight w:val="720"/>
        </w:trPr>
        <w:tc>
          <w:tcPr>
            <w:tcW w:w="2165" w:type="dxa"/>
            <w:tcBorders>
              <w:top w:val="single" w:sz="4" w:space="0" w:color="000000" w:themeColor="text1"/>
              <w:bottom w:val="single" w:sz="4" w:space="0" w:color="000000" w:themeColor="text1"/>
            </w:tcBorders>
            <w:vAlign w:val="bottom"/>
          </w:tcPr>
          <w:p w14:paraId="4C3C13D7"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r w:rsidRPr="00D841E2">
              <w:rPr>
                <w:rFonts w:ascii="Cambria" w:hAnsi="Cambria" w:cs="Times New Roman"/>
                <w:b/>
                <w:color w:val="000000"/>
                <w:sz w:val="24"/>
                <w:szCs w:val="24"/>
              </w:rPr>
              <w:t>Department:</w:t>
            </w:r>
          </w:p>
        </w:tc>
        <w:tc>
          <w:tcPr>
            <w:tcW w:w="3235" w:type="dxa"/>
            <w:tcBorders>
              <w:top w:val="single" w:sz="4" w:space="0" w:color="000000" w:themeColor="text1"/>
              <w:bottom w:val="single" w:sz="4" w:space="0" w:color="000000" w:themeColor="text1"/>
            </w:tcBorders>
            <w:vAlign w:val="bottom"/>
          </w:tcPr>
          <w:p w14:paraId="37D1EFBB"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c>
          <w:tcPr>
            <w:tcW w:w="1805" w:type="dxa"/>
            <w:tcBorders>
              <w:top w:val="single" w:sz="4" w:space="0" w:color="000000" w:themeColor="text1"/>
              <w:bottom w:val="single" w:sz="4" w:space="0" w:color="000000" w:themeColor="text1"/>
            </w:tcBorders>
            <w:vAlign w:val="bottom"/>
          </w:tcPr>
          <w:p w14:paraId="0BE69D7F"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r w:rsidRPr="00D841E2">
              <w:rPr>
                <w:rFonts w:ascii="Cambria" w:hAnsi="Cambria" w:cs="Times New Roman"/>
                <w:b/>
                <w:color w:val="000000"/>
                <w:sz w:val="24"/>
                <w:szCs w:val="24"/>
              </w:rPr>
              <w:t>Division:</w:t>
            </w:r>
          </w:p>
        </w:tc>
        <w:tc>
          <w:tcPr>
            <w:tcW w:w="3055" w:type="dxa"/>
            <w:tcBorders>
              <w:top w:val="single" w:sz="4" w:space="0" w:color="000000" w:themeColor="text1"/>
              <w:bottom w:val="single" w:sz="4" w:space="0" w:color="000000" w:themeColor="text1"/>
            </w:tcBorders>
            <w:vAlign w:val="bottom"/>
          </w:tcPr>
          <w:p w14:paraId="2934CC55"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r>
      <w:tr w:rsidR="00D841E2" w:rsidRPr="00D841E2" w14:paraId="58A41B7C" w14:textId="77777777" w:rsidTr="00D841E2">
        <w:trPr>
          <w:trHeight w:val="720"/>
        </w:trPr>
        <w:tc>
          <w:tcPr>
            <w:tcW w:w="2165" w:type="dxa"/>
            <w:tcBorders>
              <w:top w:val="single" w:sz="4" w:space="0" w:color="000000" w:themeColor="text1"/>
              <w:bottom w:val="single" w:sz="4" w:space="0" w:color="000000" w:themeColor="text1"/>
            </w:tcBorders>
            <w:vAlign w:val="bottom"/>
          </w:tcPr>
          <w:p w14:paraId="45E26FE2"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r w:rsidRPr="00D841E2">
              <w:rPr>
                <w:rFonts w:ascii="Cambria" w:hAnsi="Cambria" w:cs="Times New Roman"/>
                <w:b/>
                <w:color w:val="000000"/>
                <w:sz w:val="24"/>
                <w:szCs w:val="24"/>
              </w:rPr>
              <w:t>Tenure Status:</w:t>
            </w:r>
          </w:p>
        </w:tc>
        <w:tc>
          <w:tcPr>
            <w:tcW w:w="3235" w:type="dxa"/>
            <w:tcBorders>
              <w:top w:val="single" w:sz="4" w:space="0" w:color="000000" w:themeColor="text1"/>
              <w:bottom w:val="single" w:sz="4" w:space="0" w:color="000000" w:themeColor="text1"/>
            </w:tcBorders>
            <w:vAlign w:val="bottom"/>
          </w:tcPr>
          <w:p w14:paraId="1AEAFF8E"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c>
          <w:tcPr>
            <w:tcW w:w="1805" w:type="dxa"/>
            <w:tcBorders>
              <w:top w:val="single" w:sz="4" w:space="0" w:color="000000" w:themeColor="text1"/>
              <w:bottom w:val="single" w:sz="4" w:space="0" w:color="000000" w:themeColor="text1"/>
            </w:tcBorders>
            <w:vAlign w:val="bottom"/>
          </w:tcPr>
          <w:p w14:paraId="445AA4E1"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r w:rsidRPr="00D841E2">
              <w:rPr>
                <w:rFonts w:ascii="Cambria" w:hAnsi="Cambria" w:cs="Times New Roman"/>
                <w:b/>
                <w:color w:val="000000"/>
                <w:sz w:val="24"/>
                <w:szCs w:val="24"/>
              </w:rPr>
              <w:t>Years in Rank:</w:t>
            </w:r>
          </w:p>
        </w:tc>
        <w:tc>
          <w:tcPr>
            <w:tcW w:w="3055" w:type="dxa"/>
            <w:tcBorders>
              <w:top w:val="single" w:sz="4" w:space="0" w:color="000000" w:themeColor="text1"/>
              <w:bottom w:val="single" w:sz="4" w:space="0" w:color="000000" w:themeColor="text1"/>
            </w:tcBorders>
            <w:vAlign w:val="bottom"/>
          </w:tcPr>
          <w:p w14:paraId="647431B7"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r>
      <w:tr w:rsidR="00D841E2" w:rsidRPr="00D841E2" w14:paraId="32B88CB9" w14:textId="77777777" w:rsidTr="00D841E2">
        <w:trPr>
          <w:trHeight w:val="720"/>
        </w:trPr>
        <w:tc>
          <w:tcPr>
            <w:tcW w:w="2165" w:type="dxa"/>
            <w:tcBorders>
              <w:top w:val="single" w:sz="4" w:space="0" w:color="000000" w:themeColor="text1"/>
              <w:bottom w:val="single" w:sz="4" w:space="0" w:color="000000" w:themeColor="text1"/>
            </w:tcBorders>
            <w:vAlign w:val="bottom"/>
          </w:tcPr>
          <w:p w14:paraId="2ABF545E"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r w:rsidRPr="00D841E2">
              <w:rPr>
                <w:rFonts w:ascii="Cambria" w:hAnsi="Cambria" w:cs="Times New Roman"/>
                <w:b/>
                <w:color w:val="000000"/>
                <w:sz w:val="24"/>
                <w:szCs w:val="24"/>
              </w:rPr>
              <w:t>Years on Track:</w:t>
            </w:r>
          </w:p>
        </w:tc>
        <w:tc>
          <w:tcPr>
            <w:tcW w:w="3235" w:type="dxa"/>
            <w:tcBorders>
              <w:top w:val="single" w:sz="4" w:space="0" w:color="000000" w:themeColor="text1"/>
              <w:bottom w:val="single" w:sz="4" w:space="0" w:color="000000" w:themeColor="text1"/>
            </w:tcBorders>
            <w:vAlign w:val="bottom"/>
          </w:tcPr>
          <w:p w14:paraId="09145858"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c>
          <w:tcPr>
            <w:tcW w:w="1805" w:type="dxa"/>
            <w:tcBorders>
              <w:top w:val="single" w:sz="4" w:space="0" w:color="000000" w:themeColor="text1"/>
              <w:bottom w:val="single" w:sz="4" w:space="0" w:color="000000" w:themeColor="text1"/>
            </w:tcBorders>
            <w:vAlign w:val="bottom"/>
          </w:tcPr>
          <w:p w14:paraId="6C8DD24D"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p>
        </w:tc>
        <w:tc>
          <w:tcPr>
            <w:tcW w:w="3055" w:type="dxa"/>
            <w:tcBorders>
              <w:top w:val="single" w:sz="4" w:space="0" w:color="000000" w:themeColor="text1"/>
              <w:bottom w:val="single" w:sz="4" w:space="0" w:color="000000" w:themeColor="text1"/>
            </w:tcBorders>
            <w:vAlign w:val="bottom"/>
          </w:tcPr>
          <w:p w14:paraId="17C9C5DE"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r>
      <w:tr w:rsidR="00D841E2" w:rsidRPr="00D841E2" w14:paraId="2C197409" w14:textId="77777777" w:rsidTr="00D841E2">
        <w:trPr>
          <w:trHeight w:val="720"/>
        </w:trPr>
        <w:tc>
          <w:tcPr>
            <w:tcW w:w="2165" w:type="dxa"/>
            <w:tcBorders>
              <w:top w:val="single" w:sz="4" w:space="0" w:color="000000" w:themeColor="text1"/>
            </w:tcBorders>
            <w:vAlign w:val="bottom"/>
          </w:tcPr>
          <w:p w14:paraId="6CFB5C16"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r w:rsidRPr="00D841E2">
              <w:rPr>
                <w:rFonts w:ascii="Cambria" w:hAnsi="Cambria" w:cs="Times New Roman"/>
                <w:b/>
                <w:color w:val="000000"/>
                <w:sz w:val="24"/>
                <w:szCs w:val="24"/>
              </w:rPr>
              <w:t>Admin title(s):</w:t>
            </w:r>
          </w:p>
        </w:tc>
        <w:tc>
          <w:tcPr>
            <w:tcW w:w="3235" w:type="dxa"/>
            <w:tcBorders>
              <w:top w:val="single" w:sz="4" w:space="0" w:color="000000" w:themeColor="text1"/>
            </w:tcBorders>
            <w:vAlign w:val="bottom"/>
          </w:tcPr>
          <w:p w14:paraId="0208B1C1"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c>
          <w:tcPr>
            <w:tcW w:w="1805" w:type="dxa"/>
            <w:tcBorders>
              <w:top w:val="single" w:sz="4" w:space="0" w:color="000000" w:themeColor="text1"/>
            </w:tcBorders>
            <w:vAlign w:val="bottom"/>
          </w:tcPr>
          <w:p w14:paraId="2297F309" w14:textId="77777777" w:rsidR="00674406" w:rsidRPr="00D841E2" w:rsidRDefault="00674406" w:rsidP="00D841E2">
            <w:pPr>
              <w:autoSpaceDE w:val="0"/>
              <w:autoSpaceDN w:val="0"/>
              <w:adjustRightInd w:val="0"/>
              <w:spacing w:after="0"/>
              <w:rPr>
                <w:rFonts w:ascii="Cambria" w:hAnsi="Cambria" w:cs="Times New Roman"/>
                <w:b/>
                <w:color w:val="000000"/>
                <w:sz w:val="24"/>
                <w:szCs w:val="24"/>
              </w:rPr>
            </w:pPr>
          </w:p>
        </w:tc>
        <w:tc>
          <w:tcPr>
            <w:tcW w:w="3055" w:type="dxa"/>
            <w:tcBorders>
              <w:top w:val="single" w:sz="4" w:space="0" w:color="000000" w:themeColor="text1"/>
            </w:tcBorders>
            <w:vAlign w:val="bottom"/>
          </w:tcPr>
          <w:p w14:paraId="3A536369"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p>
        </w:tc>
      </w:tr>
    </w:tbl>
    <w:p w14:paraId="428DD685" w14:textId="77777777" w:rsidR="00674406" w:rsidRPr="00D841E2" w:rsidRDefault="00674406" w:rsidP="00D841E2">
      <w:pPr>
        <w:autoSpaceDE w:val="0"/>
        <w:autoSpaceDN w:val="0"/>
        <w:adjustRightInd w:val="0"/>
        <w:rPr>
          <w:rFonts w:ascii="Cambria" w:hAnsi="Cambria" w:cs="Times New Roman"/>
          <w:color w:val="000000"/>
          <w:sz w:val="24"/>
          <w:szCs w:val="24"/>
        </w:rPr>
      </w:pPr>
    </w:p>
    <w:tbl>
      <w:tblPr>
        <w:tblW w:w="10265" w:type="dxa"/>
        <w:tblInd w:w="-455" w:type="dxa"/>
        <w:tblLook w:val="04A0" w:firstRow="1" w:lastRow="0" w:firstColumn="1" w:lastColumn="0" w:noHBand="0" w:noVBand="1"/>
      </w:tblPr>
      <w:tblGrid>
        <w:gridCol w:w="2593"/>
        <w:gridCol w:w="7672"/>
      </w:tblGrid>
      <w:tr w:rsidR="00674406" w:rsidRPr="00D841E2" w14:paraId="7AB706FD" w14:textId="77777777" w:rsidTr="00D841E2">
        <w:trPr>
          <w:trHeight w:val="720"/>
        </w:trPr>
        <w:tc>
          <w:tcPr>
            <w:tcW w:w="2593" w:type="dxa"/>
            <w:tcBorders>
              <w:bottom w:val="single" w:sz="4" w:space="0" w:color="000000" w:themeColor="text1"/>
            </w:tcBorders>
            <w:vAlign w:val="bottom"/>
          </w:tcPr>
          <w:p w14:paraId="19E4CE1F" w14:textId="77777777" w:rsidR="00674406" w:rsidRPr="00D841E2" w:rsidRDefault="00674406" w:rsidP="00D841E2">
            <w:pPr>
              <w:autoSpaceDE w:val="0"/>
              <w:autoSpaceDN w:val="0"/>
              <w:adjustRightInd w:val="0"/>
              <w:spacing w:after="0"/>
              <w:rPr>
                <w:rFonts w:ascii="Cambria" w:hAnsi="Cambria" w:cs="Times New Roman"/>
                <w:color w:val="000000"/>
                <w:sz w:val="24"/>
                <w:szCs w:val="24"/>
              </w:rPr>
            </w:pPr>
            <w:r w:rsidRPr="00D841E2">
              <w:rPr>
                <w:rFonts w:ascii="Cambria" w:hAnsi="Cambria" w:cs="Times New Roman"/>
                <w:b/>
                <w:bCs/>
                <w:color w:val="000000"/>
                <w:sz w:val="24"/>
                <w:szCs w:val="24"/>
              </w:rPr>
              <w:t xml:space="preserve">Evaluation Date: </w:t>
            </w:r>
          </w:p>
        </w:tc>
        <w:tc>
          <w:tcPr>
            <w:tcW w:w="7672" w:type="dxa"/>
            <w:tcBorders>
              <w:bottom w:val="single" w:sz="4" w:space="0" w:color="000000" w:themeColor="text1"/>
            </w:tcBorders>
            <w:vAlign w:val="bottom"/>
          </w:tcPr>
          <w:p w14:paraId="79C44C7B" w14:textId="77777777" w:rsidR="00674406" w:rsidRPr="00D841E2" w:rsidRDefault="00674406" w:rsidP="00D841E2">
            <w:pPr>
              <w:autoSpaceDE w:val="0"/>
              <w:autoSpaceDN w:val="0"/>
              <w:adjustRightInd w:val="0"/>
              <w:spacing w:after="0"/>
              <w:rPr>
                <w:rFonts w:ascii="Cambria" w:hAnsi="Cambria" w:cs="Times New Roman"/>
                <w:b/>
                <w:bCs/>
                <w:color w:val="000000"/>
                <w:sz w:val="24"/>
                <w:szCs w:val="24"/>
              </w:rPr>
            </w:pPr>
          </w:p>
        </w:tc>
      </w:tr>
      <w:tr w:rsidR="00D841E2" w:rsidRPr="00D841E2" w14:paraId="1C23C941" w14:textId="77777777" w:rsidTr="00D841E2">
        <w:trPr>
          <w:trHeight w:val="720"/>
        </w:trPr>
        <w:tc>
          <w:tcPr>
            <w:tcW w:w="2593" w:type="dxa"/>
            <w:tcBorders>
              <w:top w:val="single" w:sz="4" w:space="0" w:color="000000" w:themeColor="text1"/>
              <w:bottom w:val="single" w:sz="4" w:space="0" w:color="000000" w:themeColor="text1"/>
            </w:tcBorders>
            <w:vAlign w:val="bottom"/>
          </w:tcPr>
          <w:p w14:paraId="5A93FEEF" w14:textId="77777777" w:rsidR="00674406" w:rsidRPr="00D841E2" w:rsidRDefault="00674406" w:rsidP="00D841E2">
            <w:pPr>
              <w:autoSpaceDE w:val="0"/>
              <w:autoSpaceDN w:val="0"/>
              <w:adjustRightInd w:val="0"/>
              <w:spacing w:after="0"/>
              <w:rPr>
                <w:rFonts w:ascii="Cambria" w:hAnsi="Cambria" w:cs="Times New Roman"/>
                <w:b/>
                <w:bCs/>
                <w:color w:val="000000"/>
                <w:sz w:val="24"/>
                <w:szCs w:val="24"/>
              </w:rPr>
            </w:pPr>
            <w:r w:rsidRPr="00D841E2">
              <w:rPr>
                <w:rFonts w:ascii="Cambria" w:hAnsi="Cambria" w:cs="Times New Roman"/>
                <w:b/>
                <w:bCs/>
                <w:color w:val="000000"/>
                <w:sz w:val="24"/>
                <w:szCs w:val="24"/>
              </w:rPr>
              <w:t xml:space="preserve">Evaluator:        </w:t>
            </w:r>
          </w:p>
        </w:tc>
        <w:tc>
          <w:tcPr>
            <w:tcW w:w="7672" w:type="dxa"/>
            <w:tcBorders>
              <w:top w:val="single" w:sz="4" w:space="0" w:color="000000" w:themeColor="text1"/>
              <w:bottom w:val="single" w:sz="4" w:space="0" w:color="000000" w:themeColor="text1"/>
            </w:tcBorders>
            <w:vAlign w:val="bottom"/>
          </w:tcPr>
          <w:p w14:paraId="7AA80DBB" w14:textId="77777777" w:rsidR="00674406" w:rsidRPr="00D841E2" w:rsidRDefault="00674406" w:rsidP="00D841E2">
            <w:pPr>
              <w:autoSpaceDE w:val="0"/>
              <w:autoSpaceDN w:val="0"/>
              <w:adjustRightInd w:val="0"/>
              <w:spacing w:after="0"/>
              <w:rPr>
                <w:rFonts w:ascii="Cambria" w:hAnsi="Cambria" w:cs="Times New Roman"/>
                <w:b/>
                <w:bCs/>
                <w:color w:val="000000"/>
                <w:sz w:val="24"/>
                <w:szCs w:val="24"/>
              </w:rPr>
            </w:pPr>
          </w:p>
        </w:tc>
      </w:tr>
    </w:tbl>
    <w:p w14:paraId="3BAFDE53" w14:textId="77777777" w:rsidR="00D841E2" w:rsidRPr="00D841E2" w:rsidRDefault="00D841E2" w:rsidP="00D841E2">
      <w:pPr>
        <w:autoSpaceDE w:val="0"/>
        <w:autoSpaceDN w:val="0"/>
        <w:adjustRightInd w:val="0"/>
        <w:rPr>
          <w:rFonts w:ascii="Cambria" w:hAnsi="Cambria" w:cs="Times New Roman"/>
          <w:b/>
          <w:bCs/>
          <w:color w:val="000000"/>
          <w:sz w:val="24"/>
          <w:szCs w:val="24"/>
        </w:rPr>
      </w:pPr>
    </w:p>
    <w:p w14:paraId="4682FC70" w14:textId="15FD90FC" w:rsidR="00674406" w:rsidRPr="00D841E2" w:rsidRDefault="00674406" w:rsidP="00D841E2">
      <w:pPr>
        <w:autoSpaceDE w:val="0"/>
        <w:autoSpaceDN w:val="0"/>
        <w:adjustRightInd w:val="0"/>
        <w:ind w:hanging="450"/>
        <w:rPr>
          <w:rFonts w:ascii="Cambria" w:hAnsi="Cambria" w:cs="Times New Roman"/>
          <w:color w:val="000000"/>
          <w:sz w:val="24"/>
          <w:szCs w:val="24"/>
        </w:rPr>
      </w:pPr>
      <w:r w:rsidRPr="00D841E2">
        <w:rPr>
          <w:rFonts w:ascii="Cambria" w:hAnsi="Cambria" w:cs="Times New Roman"/>
          <w:b/>
          <w:bCs/>
          <w:color w:val="000000"/>
          <w:sz w:val="24"/>
          <w:szCs w:val="24"/>
        </w:rPr>
        <w:lastRenderedPageBreak/>
        <w:t xml:space="preserve">PART I: </w:t>
      </w:r>
      <w:r w:rsidRPr="00D841E2">
        <w:rPr>
          <w:rFonts w:ascii="Cambria" w:hAnsi="Cambria" w:cs="Times New Roman"/>
          <w:color w:val="000000"/>
          <w:sz w:val="24"/>
          <w:szCs w:val="24"/>
        </w:rPr>
        <w:t>(</w:t>
      </w:r>
      <w:r w:rsidRPr="00D841E2">
        <w:rPr>
          <w:rFonts w:ascii="Cambria" w:hAnsi="Cambria" w:cs="Times New Roman"/>
          <w:i/>
          <w:color w:val="000000"/>
          <w:sz w:val="24"/>
          <w:szCs w:val="24"/>
        </w:rPr>
        <w:t>to be completed by the faculty member</w:t>
      </w:r>
      <w:r w:rsidRPr="00D841E2">
        <w:rPr>
          <w:rFonts w:ascii="Cambria" w:hAnsi="Cambria" w:cs="Times New Roman"/>
          <w:color w:val="000000"/>
          <w:sz w:val="24"/>
          <w:szCs w:val="24"/>
        </w:rPr>
        <w:t xml:space="preserve">) </w:t>
      </w:r>
    </w:p>
    <w:p w14:paraId="2A1B31D3" w14:textId="77777777" w:rsidR="00674406" w:rsidRPr="00D841E2" w:rsidRDefault="00674406" w:rsidP="00D841E2">
      <w:pPr>
        <w:autoSpaceDE w:val="0"/>
        <w:autoSpaceDN w:val="0"/>
        <w:adjustRightInd w:val="0"/>
        <w:ind w:left="-450"/>
        <w:rPr>
          <w:rFonts w:ascii="Cambria" w:hAnsi="Cambria" w:cs="Times New Roman"/>
          <w:color w:val="000000"/>
          <w:sz w:val="24"/>
          <w:szCs w:val="24"/>
        </w:rPr>
      </w:pPr>
      <w:r w:rsidRPr="00D841E2">
        <w:rPr>
          <w:rFonts w:ascii="Cambria" w:hAnsi="Cambria" w:cs="Times New Roman"/>
          <w:b/>
          <w:bCs/>
          <w:color w:val="000000"/>
          <w:sz w:val="24"/>
          <w:szCs w:val="24"/>
        </w:rPr>
        <w:t xml:space="preserve">Time Allocation: </w:t>
      </w:r>
      <w:r w:rsidRPr="00D841E2">
        <w:rPr>
          <w:rFonts w:ascii="Cambria" w:hAnsi="Cambria" w:cs="Times New Roman"/>
          <w:color w:val="000000"/>
          <w:sz w:val="24"/>
          <w:szCs w:val="24"/>
        </w:rPr>
        <w:t>On average, during the past year, how was your time divided</w:t>
      </w:r>
    </w:p>
    <w:p w14:paraId="70533D06" w14:textId="77777777" w:rsidR="00674406" w:rsidRPr="00D841E2" w:rsidRDefault="00674406" w:rsidP="00D841E2">
      <w:pPr>
        <w:autoSpaceDE w:val="0"/>
        <w:autoSpaceDN w:val="0"/>
        <w:adjustRightInd w:val="0"/>
        <w:ind w:left="-450"/>
        <w:rPr>
          <w:rFonts w:ascii="Cambria" w:hAnsi="Cambria" w:cs="Times New Roman"/>
          <w:color w:val="000000"/>
          <w:sz w:val="24"/>
          <w:szCs w:val="24"/>
        </w:rPr>
      </w:pPr>
      <w:r w:rsidRPr="00D841E2">
        <w:rPr>
          <w:rFonts w:ascii="Cambria" w:hAnsi="Cambria" w:cs="Times New Roman"/>
          <w:color w:val="000000"/>
          <w:sz w:val="24"/>
          <w:szCs w:val="24"/>
        </w:rPr>
        <w:t>among the following activities (total should be 100%):</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037"/>
        <w:gridCol w:w="2250"/>
        <w:gridCol w:w="450"/>
        <w:gridCol w:w="1647"/>
        <w:gridCol w:w="1143"/>
      </w:tblGrid>
      <w:tr w:rsidR="00D841E2" w:rsidRPr="00D841E2" w14:paraId="3C6D61C6" w14:textId="77777777" w:rsidTr="00D841E2">
        <w:trPr>
          <w:trHeight w:val="720"/>
        </w:trPr>
        <w:tc>
          <w:tcPr>
            <w:tcW w:w="2478" w:type="dxa"/>
            <w:tcBorders>
              <w:top w:val="nil"/>
              <w:left w:val="nil"/>
              <w:bottom w:val="nil"/>
              <w:right w:val="nil"/>
            </w:tcBorders>
            <w:vAlign w:val="bottom"/>
          </w:tcPr>
          <w:p w14:paraId="2401947A" w14:textId="6B766CB2" w:rsidR="00D841E2" w:rsidRPr="00D841E2" w:rsidRDefault="00D841E2" w:rsidP="00D841E2">
            <w:pPr>
              <w:tabs>
                <w:tab w:val="left" w:pos="1412"/>
              </w:tabs>
              <w:autoSpaceDE w:val="0"/>
              <w:autoSpaceDN w:val="0"/>
              <w:adjustRightInd w:val="0"/>
              <w:spacing w:after="0"/>
              <w:ind w:hanging="21"/>
              <w:rPr>
                <w:rFonts w:ascii="Cambria" w:hAnsi="Cambria" w:cs="Times New Roman"/>
                <w:color w:val="000000"/>
                <w:sz w:val="24"/>
                <w:szCs w:val="24"/>
              </w:rPr>
            </w:pPr>
            <w:r w:rsidRPr="00D841E2">
              <w:rPr>
                <w:rFonts w:ascii="Cambria" w:hAnsi="Cambria" w:cs="Times New Roman"/>
                <w:color w:val="000000"/>
                <w:sz w:val="24"/>
                <w:szCs w:val="24"/>
              </w:rPr>
              <w:t xml:space="preserve">% Clinical </w:t>
            </w:r>
          </w:p>
        </w:tc>
        <w:tc>
          <w:tcPr>
            <w:tcW w:w="1037" w:type="dxa"/>
            <w:tcBorders>
              <w:top w:val="nil"/>
              <w:left w:val="nil"/>
              <w:bottom w:val="single" w:sz="4" w:space="0" w:color="000000" w:themeColor="text1"/>
              <w:right w:val="nil"/>
            </w:tcBorders>
            <w:vAlign w:val="bottom"/>
          </w:tcPr>
          <w:p w14:paraId="6BA9DA2B" w14:textId="293431DF" w:rsidR="00D841E2" w:rsidRPr="00D841E2" w:rsidRDefault="00D841E2" w:rsidP="00D841E2">
            <w:pPr>
              <w:tabs>
                <w:tab w:val="left" w:pos="1412"/>
              </w:tabs>
              <w:autoSpaceDE w:val="0"/>
              <w:autoSpaceDN w:val="0"/>
              <w:adjustRightInd w:val="0"/>
              <w:spacing w:after="0"/>
              <w:ind w:hanging="21"/>
              <w:jc w:val="right"/>
              <w:rPr>
                <w:rFonts w:ascii="Cambria" w:hAnsi="Cambria" w:cs="Times New Roman"/>
                <w:color w:val="000000"/>
                <w:sz w:val="24"/>
                <w:szCs w:val="24"/>
              </w:rPr>
            </w:pPr>
            <w:r w:rsidRPr="00D841E2">
              <w:rPr>
                <w:rFonts w:ascii="Cambria" w:hAnsi="Cambria" w:cs="Times New Roman"/>
                <w:color w:val="000000"/>
                <w:sz w:val="24"/>
                <w:szCs w:val="24"/>
              </w:rPr>
              <w:t>%</w:t>
            </w:r>
          </w:p>
        </w:tc>
        <w:tc>
          <w:tcPr>
            <w:tcW w:w="2250" w:type="dxa"/>
            <w:tcBorders>
              <w:top w:val="nil"/>
              <w:left w:val="nil"/>
              <w:bottom w:val="nil"/>
              <w:right w:val="nil"/>
            </w:tcBorders>
            <w:vAlign w:val="bottom"/>
          </w:tcPr>
          <w:p w14:paraId="60966762" w14:textId="77777777" w:rsidR="00D841E2" w:rsidRPr="00D841E2" w:rsidRDefault="00D841E2" w:rsidP="00D841E2">
            <w:pPr>
              <w:tabs>
                <w:tab w:val="left" w:pos="1412"/>
              </w:tabs>
              <w:autoSpaceDE w:val="0"/>
              <w:autoSpaceDN w:val="0"/>
              <w:adjustRightInd w:val="0"/>
              <w:spacing w:after="0"/>
              <w:ind w:hanging="21"/>
              <w:rPr>
                <w:rFonts w:ascii="Cambria" w:hAnsi="Cambria" w:cs="Times New Roman"/>
                <w:color w:val="000000"/>
                <w:sz w:val="24"/>
                <w:szCs w:val="24"/>
              </w:rPr>
            </w:pPr>
          </w:p>
        </w:tc>
        <w:tc>
          <w:tcPr>
            <w:tcW w:w="2097" w:type="dxa"/>
            <w:gridSpan w:val="2"/>
            <w:tcBorders>
              <w:top w:val="nil"/>
              <w:left w:val="nil"/>
              <w:bottom w:val="nil"/>
              <w:right w:val="nil"/>
            </w:tcBorders>
            <w:vAlign w:val="bottom"/>
          </w:tcPr>
          <w:p w14:paraId="6E239942" w14:textId="71166EC6" w:rsidR="00D841E2" w:rsidRPr="00D841E2" w:rsidRDefault="00D841E2" w:rsidP="00D841E2">
            <w:pPr>
              <w:tabs>
                <w:tab w:val="left" w:pos="1412"/>
              </w:tabs>
              <w:autoSpaceDE w:val="0"/>
              <w:autoSpaceDN w:val="0"/>
              <w:adjustRightInd w:val="0"/>
              <w:spacing w:after="0"/>
              <w:ind w:hanging="21"/>
              <w:rPr>
                <w:rFonts w:ascii="Cambria" w:hAnsi="Cambria" w:cs="Times New Roman"/>
                <w:color w:val="000000"/>
                <w:sz w:val="24"/>
                <w:szCs w:val="24"/>
              </w:rPr>
            </w:pPr>
            <w:r w:rsidRPr="00D841E2">
              <w:rPr>
                <w:rFonts w:ascii="Cambria" w:hAnsi="Cambria" w:cs="Times New Roman"/>
                <w:color w:val="000000"/>
                <w:sz w:val="24"/>
                <w:szCs w:val="24"/>
              </w:rPr>
              <w:t xml:space="preserve">% Teaching </w:t>
            </w:r>
          </w:p>
        </w:tc>
        <w:tc>
          <w:tcPr>
            <w:tcW w:w="1143" w:type="dxa"/>
            <w:tcBorders>
              <w:top w:val="nil"/>
              <w:left w:val="nil"/>
              <w:bottom w:val="single" w:sz="4" w:space="0" w:color="000000" w:themeColor="text1"/>
              <w:right w:val="nil"/>
            </w:tcBorders>
            <w:vAlign w:val="bottom"/>
          </w:tcPr>
          <w:p w14:paraId="66BB59B5" w14:textId="54F3B972" w:rsidR="00D841E2" w:rsidRPr="00D841E2" w:rsidRDefault="00D841E2" w:rsidP="00D841E2">
            <w:pPr>
              <w:tabs>
                <w:tab w:val="left" w:pos="1412"/>
              </w:tabs>
              <w:autoSpaceDE w:val="0"/>
              <w:autoSpaceDN w:val="0"/>
              <w:adjustRightInd w:val="0"/>
              <w:spacing w:after="0"/>
              <w:ind w:hanging="21"/>
              <w:jc w:val="right"/>
              <w:rPr>
                <w:rFonts w:ascii="Cambria" w:hAnsi="Cambria" w:cs="Times New Roman"/>
                <w:color w:val="000000"/>
                <w:sz w:val="24"/>
                <w:szCs w:val="24"/>
              </w:rPr>
            </w:pPr>
            <w:r w:rsidRPr="00D841E2">
              <w:rPr>
                <w:rFonts w:ascii="Cambria" w:hAnsi="Cambria" w:cs="Times New Roman"/>
                <w:color w:val="000000"/>
                <w:sz w:val="24"/>
                <w:szCs w:val="24"/>
              </w:rPr>
              <w:t>%</w:t>
            </w:r>
          </w:p>
        </w:tc>
      </w:tr>
      <w:tr w:rsidR="00D841E2" w:rsidRPr="00D841E2" w14:paraId="7A1E44CE" w14:textId="77777777" w:rsidTr="00D841E2">
        <w:trPr>
          <w:trHeight w:val="720"/>
        </w:trPr>
        <w:tc>
          <w:tcPr>
            <w:tcW w:w="2478" w:type="dxa"/>
            <w:tcBorders>
              <w:top w:val="nil"/>
              <w:left w:val="nil"/>
              <w:bottom w:val="nil"/>
              <w:right w:val="nil"/>
            </w:tcBorders>
            <w:vAlign w:val="bottom"/>
          </w:tcPr>
          <w:p w14:paraId="53A5BE80" w14:textId="7981C458" w:rsidR="00D841E2" w:rsidRPr="00D841E2" w:rsidRDefault="00D841E2" w:rsidP="00D841E2">
            <w:pPr>
              <w:tabs>
                <w:tab w:val="left" w:pos="1412"/>
              </w:tabs>
              <w:autoSpaceDE w:val="0"/>
              <w:autoSpaceDN w:val="0"/>
              <w:adjustRightInd w:val="0"/>
              <w:spacing w:after="0"/>
              <w:ind w:hanging="21"/>
              <w:rPr>
                <w:rFonts w:ascii="Cambria" w:hAnsi="Cambria" w:cs="Times New Roman"/>
                <w:color w:val="000000"/>
                <w:sz w:val="24"/>
                <w:szCs w:val="24"/>
              </w:rPr>
            </w:pPr>
            <w:r w:rsidRPr="00D841E2">
              <w:rPr>
                <w:rFonts w:ascii="Cambria" w:hAnsi="Cambria" w:cs="Times New Roman"/>
                <w:color w:val="000000"/>
                <w:sz w:val="24"/>
                <w:szCs w:val="24"/>
              </w:rPr>
              <w:t>% Research</w:t>
            </w:r>
          </w:p>
        </w:tc>
        <w:tc>
          <w:tcPr>
            <w:tcW w:w="1037" w:type="dxa"/>
            <w:tcBorders>
              <w:top w:val="single" w:sz="4" w:space="0" w:color="000000" w:themeColor="text1"/>
              <w:left w:val="nil"/>
              <w:bottom w:val="single" w:sz="4" w:space="0" w:color="000000" w:themeColor="text1"/>
              <w:right w:val="nil"/>
            </w:tcBorders>
            <w:vAlign w:val="bottom"/>
          </w:tcPr>
          <w:p w14:paraId="188A1E27" w14:textId="0CA2A269" w:rsidR="00D841E2" w:rsidRPr="00D841E2" w:rsidRDefault="00D841E2" w:rsidP="00D841E2">
            <w:pPr>
              <w:tabs>
                <w:tab w:val="left" w:pos="1412"/>
              </w:tabs>
              <w:autoSpaceDE w:val="0"/>
              <w:autoSpaceDN w:val="0"/>
              <w:adjustRightInd w:val="0"/>
              <w:spacing w:after="0"/>
              <w:ind w:hanging="21"/>
              <w:jc w:val="right"/>
              <w:rPr>
                <w:rFonts w:ascii="Cambria" w:hAnsi="Cambria" w:cs="Times New Roman"/>
                <w:color w:val="000000"/>
                <w:sz w:val="24"/>
                <w:szCs w:val="24"/>
              </w:rPr>
            </w:pPr>
            <w:r w:rsidRPr="00D841E2">
              <w:rPr>
                <w:rFonts w:ascii="Cambria" w:hAnsi="Cambria" w:cs="Times New Roman"/>
                <w:color w:val="000000"/>
                <w:sz w:val="24"/>
                <w:szCs w:val="24"/>
              </w:rPr>
              <w:t>%</w:t>
            </w:r>
          </w:p>
        </w:tc>
        <w:tc>
          <w:tcPr>
            <w:tcW w:w="2250" w:type="dxa"/>
            <w:tcBorders>
              <w:top w:val="nil"/>
              <w:left w:val="nil"/>
              <w:bottom w:val="nil"/>
              <w:right w:val="nil"/>
            </w:tcBorders>
            <w:vAlign w:val="bottom"/>
          </w:tcPr>
          <w:p w14:paraId="45932DD5" w14:textId="77777777" w:rsidR="00D841E2" w:rsidRPr="00D841E2" w:rsidRDefault="00D841E2" w:rsidP="00D841E2">
            <w:pPr>
              <w:tabs>
                <w:tab w:val="left" w:pos="1412"/>
              </w:tabs>
              <w:autoSpaceDE w:val="0"/>
              <w:autoSpaceDN w:val="0"/>
              <w:adjustRightInd w:val="0"/>
              <w:spacing w:after="0"/>
              <w:ind w:hanging="21"/>
              <w:rPr>
                <w:rFonts w:ascii="Cambria" w:hAnsi="Cambria" w:cs="Times New Roman"/>
                <w:color w:val="000000"/>
                <w:sz w:val="24"/>
                <w:szCs w:val="24"/>
              </w:rPr>
            </w:pPr>
          </w:p>
        </w:tc>
        <w:tc>
          <w:tcPr>
            <w:tcW w:w="2097" w:type="dxa"/>
            <w:gridSpan w:val="2"/>
            <w:tcBorders>
              <w:top w:val="nil"/>
              <w:left w:val="nil"/>
              <w:bottom w:val="nil"/>
              <w:right w:val="nil"/>
            </w:tcBorders>
            <w:vAlign w:val="bottom"/>
          </w:tcPr>
          <w:p w14:paraId="05B375FE" w14:textId="04A48C8E" w:rsidR="00D841E2" w:rsidRPr="00D841E2" w:rsidRDefault="00D841E2" w:rsidP="00D841E2">
            <w:pPr>
              <w:tabs>
                <w:tab w:val="left" w:pos="1412"/>
              </w:tabs>
              <w:autoSpaceDE w:val="0"/>
              <w:autoSpaceDN w:val="0"/>
              <w:adjustRightInd w:val="0"/>
              <w:spacing w:after="0"/>
              <w:ind w:hanging="21"/>
              <w:rPr>
                <w:rFonts w:ascii="Cambria" w:hAnsi="Cambria" w:cs="Times New Roman"/>
                <w:color w:val="000000"/>
                <w:sz w:val="24"/>
                <w:szCs w:val="24"/>
              </w:rPr>
            </w:pPr>
            <w:r w:rsidRPr="00D841E2">
              <w:rPr>
                <w:rFonts w:ascii="Cambria" w:hAnsi="Cambria" w:cs="Times New Roman"/>
                <w:color w:val="000000"/>
                <w:sz w:val="24"/>
                <w:szCs w:val="24"/>
              </w:rPr>
              <w:t>% Administrative</w:t>
            </w:r>
          </w:p>
        </w:tc>
        <w:tc>
          <w:tcPr>
            <w:tcW w:w="1143" w:type="dxa"/>
            <w:tcBorders>
              <w:top w:val="single" w:sz="4" w:space="0" w:color="000000" w:themeColor="text1"/>
              <w:left w:val="nil"/>
              <w:bottom w:val="single" w:sz="4" w:space="0" w:color="000000" w:themeColor="text1"/>
              <w:right w:val="nil"/>
            </w:tcBorders>
            <w:vAlign w:val="bottom"/>
          </w:tcPr>
          <w:p w14:paraId="50C2511D" w14:textId="251E3B8F" w:rsidR="00D841E2" w:rsidRPr="00D841E2" w:rsidRDefault="00D841E2" w:rsidP="00D841E2">
            <w:pPr>
              <w:tabs>
                <w:tab w:val="left" w:pos="1412"/>
              </w:tabs>
              <w:autoSpaceDE w:val="0"/>
              <w:autoSpaceDN w:val="0"/>
              <w:adjustRightInd w:val="0"/>
              <w:spacing w:after="0"/>
              <w:ind w:hanging="21"/>
              <w:jc w:val="right"/>
              <w:rPr>
                <w:rFonts w:ascii="Cambria" w:hAnsi="Cambria" w:cs="Times New Roman"/>
                <w:color w:val="000000"/>
                <w:sz w:val="24"/>
                <w:szCs w:val="24"/>
              </w:rPr>
            </w:pPr>
            <w:r w:rsidRPr="00D841E2">
              <w:rPr>
                <w:rFonts w:ascii="Cambria" w:hAnsi="Cambria" w:cs="Times New Roman"/>
                <w:color w:val="000000"/>
                <w:sz w:val="24"/>
                <w:szCs w:val="24"/>
              </w:rPr>
              <w:t>%</w:t>
            </w:r>
          </w:p>
        </w:tc>
      </w:tr>
      <w:tr w:rsidR="00D841E2" w:rsidRPr="00D841E2" w14:paraId="3DDB3401" w14:textId="77777777" w:rsidTr="00D841E2">
        <w:trPr>
          <w:trHeight w:val="720"/>
        </w:trPr>
        <w:tc>
          <w:tcPr>
            <w:tcW w:w="2478" w:type="dxa"/>
            <w:tcBorders>
              <w:top w:val="nil"/>
              <w:left w:val="nil"/>
              <w:bottom w:val="nil"/>
              <w:right w:val="nil"/>
            </w:tcBorders>
            <w:vAlign w:val="bottom"/>
          </w:tcPr>
          <w:p w14:paraId="4B4CCDC8" w14:textId="5D3A1FEC" w:rsidR="00D841E2" w:rsidRPr="00D841E2" w:rsidRDefault="00D841E2" w:rsidP="00D841E2">
            <w:pPr>
              <w:tabs>
                <w:tab w:val="left" w:pos="1412"/>
              </w:tabs>
              <w:autoSpaceDE w:val="0"/>
              <w:autoSpaceDN w:val="0"/>
              <w:adjustRightInd w:val="0"/>
              <w:spacing w:after="0"/>
              <w:ind w:hanging="21"/>
              <w:rPr>
                <w:rFonts w:ascii="Cambria" w:hAnsi="Cambria" w:cs="Times New Roman"/>
                <w:color w:val="000000"/>
                <w:sz w:val="24"/>
                <w:szCs w:val="24"/>
              </w:rPr>
            </w:pPr>
            <w:r w:rsidRPr="00D841E2">
              <w:rPr>
                <w:rFonts w:ascii="Cambria" w:hAnsi="Cambria" w:cs="Times New Roman"/>
                <w:color w:val="000000"/>
                <w:sz w:val="24"/>
                <w:szCs w:val="24"/>
              </w:rPr>
              <w:t>% Other:</w:t>
            </w:r>
          </w:p>
        </w:tc>
        <w:tc>
          <w:tcPr>
            <w:tcW w:w="1037" w:type="dxa"/>
            <w:tcBorders>
              <w:top w:val="single" w:sz="4" w:space="0" w:color="000000" w:themeColor="text1"/>
              <w:left w:val="nil"/>
              <w:bottom w:val="single" w:sz="4" w:space="0" w:color="000000" w:themeColor="text1"/>
              <w:right w:val="nil"/>
            </w:tcBorders>
            <w:vAlign w:val="bottom"/>
          </w:tcPr>
          <w:p w14:paraId="45CBAE08" w14:textId="77777777" w:rsidR="00D841E2" w:rsidRPr="00D841E2" w:rsidRDefault="00D841E2" w:rsidP="00D841E2">
            <w:pPr>
              <w:tabs>
                <w:tab w:val="left" w:pos="1412"/>
              </w:tabs>
              <w:autoSpaceDE w:val="0"/>
              <w:autoSpaceDN w:val="0"/>
              <w:adjustRightInd w:val="0"/>
              <w:spacing w:after="0"/>
              <w:ind w:hanging="21"/>
              <w:jc w:val="right"/>
              <w:rPr>
                <w:rFonts w:ascii="Cambria" w:hAnsi="Cambria" w:cs="Times New Roman"/>
                <w:color w:val="000000"/>
                <w:sz w:val="24"/>
                <w:szCs w:val="24"/>
              </w:rPr>
            </w:pPr>
          </w:p>
          <w:p w14:paraId="5C7F5E3A" w14:textId="563D5AB4" w:rsidR="00D841E2" w:rsidRPr="00D841E2" w:rsidRDefault="00D841E2" w:rsidP="00D841E2">
            <w:pPr>
              <w:tabs>
                <w:tab w:val="left" w:pos="1412"/>
              </w:tabs>
              <w:autoSpaceDE w:val="0"/>
              <w:autoSpaceDN w:val="0"/>
              <w:adjustRightInd w:val="0"/>
              <w:spacing w:after="0"/>
              <w:ind w:hanging="21"/>
              <w:jc w:val="right"/>
              <w:rPr>
                <w:rFonts w:ascii="Cambria" w:hAnsi="Cambria" w:cs="Times New Roman"/>
                <w:color w:val="000000"/>
                <w:sz w:val="24"/>
                <w:szCs w:val="24"/>
              </w:rPr>
            </w:pPr>
            <w:r w:rsidRPr="00D841E2">
              <w:rPr>
                <w:rFonts w:ascii="Cambria" w:hAnsi="Cambria" w:cs="Times New Roman"/>
                <w:color w:val="000000"/>
                <w:sz w:val="24"/>
                <w:szCs w:val="24"/>
              </w:rPr>
              <w:t>%</w:t>
            </w:r>
          </w:p>
        </w:tc>
        <w:tc>
          <w:tcPr>
            <w:tcW w:w="2700" w:type="dxa"/>
            <w:gridSpan w:val="2"/>
            <w:tcBorders>
              <w:top w:val="nil"/>
              <w:left w:val="nil"/>
              <w:bottom w:val="nil"/>
              <w:right w:val="nil"/>
            </w:tcBorders>
            <w:vAlign w:val="bottom"/>
          </w:tcPr>
          <w:p w14:paraId="7BEFE836" w14:textId="77777777" w:rsidR="00D841E2" w:rsidRPr="00D841E2" w:rsidRDefault="00D841E2" w:rsidP="00D841E2">
            <w:pPr>
              <w:tabs>
                <w:tab w:val="left" w:pos="1412"/>
              </w:tabs>
              <w:autoSpaceDE w:val="0"/>
              <w:autoSpaceDN w:val="0"/>
              <w:adjustRightInd w:val="0"/>
              <w:spacing w:after="0"/>
              <w:ind w:hanging="21"/>
              <w:jc w:val="right"/>
              <w:rPr>
                <w:rFonts w:ascii="Cambria" w:hAnsi="Cambria" w:cs="Times New Roman"/>
                <w:color w:val="000000"/>
                <w:sz w:val="24"/>
                <w:szCs w:val="24"/>
              </w:rPr>
            </w:pPr>
            <w:r w:rsidRPr="00D841E2">
              <w:rPr>
                <w:rFonts w:ascii="Cambria" w:hAnsi="Cambria" w:cs="Times New Roman"/>
                <w:color w:val="000000"/>
                <w:sz w:val="24"/>
                <w:szCs w:val="24"/>
              </w:rPr>
              <w:t xml:space="preserve">Please specify Other: </w:t>
            </w:r>
          </w:p>
        </w:tc>
        <w:tc>
          <w:tcPr>
            <w:tcW w:w="2790" w:type="dxa"/>
            <w:gridSpan w:val="2"/>
            <w:tcBorders>
              <w:top w:val="nil"/>
              <w:left w:val="nil"/>
              <w:bottom w:val="single" w:sz="4" w:space="0" w:color="000000" w:themeColor="text1"/>
              <w:right w:val="nil"/>
            </w:tcBorders>
            <w:vAlign w:val="bottom"/>
          </w:tcPr>
          <w:p w14:paraId="7007FF40" w14:textId="470A9481" w:rsidR="00D841E2" w:rsidRPr="00D841E2" w:rsidRDefault="00D841E2" w:rsidP="00D841E2">
            <w:pPr>
              <w:tabs>
                <w:tab w:val="left" w:pos="1412"/>
              </w:tabs>
              <w:autoSpaceDE w:val="0"/>
              <w:autoSpaceDN w:val="0"/>
              <w:adjustRightInd w:val="0"/>
              <w:spacing w:after="0"/>
              <w:ind w:hanging="21"/>
              <w:rPr>
                <w:rFonts w:ascii="Cambria" w:hAnsi="Cambria" w:cs="Times New Roman"/>
                <w:color w:val="000000"/>
                <w:sz w:val="24"/>
                <w:szCs w:val="24"/>
              </w:rPr>
            </w:pPr>
          </w:p>
        </w:tc>
      </w:tr>
    </w:tbl>
    <w:p w14:paraId="4B4E71F9" w14:textId="3948D5E1" w:rsidR="00674406" w:rsidRPr="00D841E2" w:rsidRDefault="00674406" w:rsidP="00D841E2">
      <w:pPr>
        <w:autoSpaceDE w:val="0"/>
        <w:autoSpaceDN w:val="0"/>
        <w:adjustRightInd w:val="0"/>
        <w:ind w:left="-450"/>
        <w:rPr>
          <w:rFonts w:ascii="Cambria" w:hAnsi="Cambria" w:cs="Times New Roman"/>
          <w:color w:val="000000"/>
          <w:sz w:val="24"/>
          <w:szCs w:val="24"/>
        </w:rPr>
      </w:pPr>
    </w:p>
    <w:p w14:paraId="15178207" w14:textId="77777777" w:rsidR="00D841E2" w:rsidRPr="00D841E2" w:rsidRDefault="00A825AD" w:rsidP="00D841E2">
      <w:pPr>
        <w:ind w:left="-450"/>
        <w:rPr>
          <w:rFonts w:ascii="Cambria" w:hAnsi="Cambria" w:cs="Calibri"/>
          <w:sz w:val="24"/>
          <w:szCs w:val="24"/>
        </w:rPr>
      </w:pPr>
      <w:r w:rsidRPr="00D841E2">
        <w:rPr>
          <w:rFonts w:ascii="Cambria" w:hAnsi="Cambria" w:cs="Calibri"/>
          <w:b/>
          <w:sz w:val="24"/>
          <w:szCs w:val="24"/>
        </w:rPr>
        <w:t>Chair’s Comment (op</w:t>
      </w:r>
      <w:r w:rsidR="00124668" w:rsidRPr="00D841E2">
        <w:rPr>
          <w:rFonts w:ascii="Cambria" w:hAnsi="Cambria" w:cs="Calibri"/>
          <w:b/>
          <w:sz w:val="24"/>
          <w:szCs w:val="24"/>
        </w:rPr>
        <w:t>tional</w:t>
      </w:r>
      <w:r w:rsidRPr="00D841E2">
        <w:rPr>
          <w:rFonts w:ascii="Cambria" w:hAnsi="Cambria" w:cs="Calibri"/>
          <w:b/>
          <w:sz w:val="24"/>
          <w:szCs w:val="24"/>
        </w:rPr>
        <w:t xml:space="preserve">) </w:t>
      </w:r>
      <w:r w:rsidRPr="00D841E2">
        <w:rPr>
          <w:rFonts w:ascii="Cambria" w:hAnsi="Cambria" w:cs="Calibri"/>
          <w:sz w:val="24"/>
          <w:szCs w:val="24"/>
        </w:rPr>
        <w:t xml:space="preserve"> </w:t>
      </w:r>
    </w:p>
    <w:p w14:paraId="63B04FD4" w14:textId="77777777" w:rsidR="00D841E2" w:rsidRPr="00D841E2" w:rsidRDefault="00D841E2" w:rsidP="00D841E2">
      <w:pPr>
        <w:ind w:left="-450"/>
        <w:rPr>
          <w:rFonts w:ascii="Cambria" w:hAnsi="Cambria" w:cs="Calibri"/>
          <w:sz w:val="24"/>
          <w:szCs w:val="24"/>
        </w:rPr>
      </w:pPr>
    </w:p>
    <w:p w14:paraId="2625D612" w14:textId="77777777" w:rsidR="00D841E2" w:rsidRPr="00D841E2" w:rsidRDefault="00D841E2" w:rsidP="00D841E2">
      <w:pPr>
        <w:ind w:left="-450"/>
        <w:rPr>
          <w:rFonts w:ascii="Cambria" w:hAnsi="Cambria" w:cs="Calibri"/>
          <w:sz w:val="24"/>
          <w:szCs w:val="24"/>
        </w:rPr>
      </w:pPr>
    </w:p>
    <w:p w14:paraId="776F5E08" w14:textId="41E40568" w:rsidR="00A825AD" w:rsidRPr="00D841E2" w:rsidRDefault="00A825AD" w:rsidP="00D841E2">
      <w:pPr>
        <w:ind w:left="-450"/>
        <w:rPr>
          <w:rFonts w:ascii="Cambria" w:hAnsi="Cambria" w:cs="Calibri"/>
          <w:b/>
          <w:bCs/>
          <w:sz w:val="24"/>
          <w:szCs w:val="24"/>
        </w:rPr>
      </w:pPr>
      <w:r w:rsidRPr="00D841E2">
        <w:rPr>
          <w:rFonts w:ascii="Cambria" w:hAnsi="Cambria" w:cs="Calibri"/>
          <w:sz w:val="24"/>
          <w:szCs w:val="24"/>
        </w:rPr>
        <w:tab/>
      </w:r>
      <w:r w:rsidRPr="00D841E2">
        <w:rPr>
          <w:rFonts w:ascii="Cambria" w:hAnsi="Cambria" w:cs="Calibri"/>
          <w:b/>
          <w:bCs/>
          <w:sz w:val="24"/>
          <w:szCs w:val="24"/>
        </w:rPr>
        <w:tab/>
      </w:r>
      <w:r w:rsidRPr="00D841E2">
        <w:rPr>
          <w:rFonts w:ascii="Cambria" w:hAnsi="Cambria" w:cs="Calibri"/>
          <w:b/>
          <w:bCs/>
          <w:sz w:val="24"/>
          <w:szCs w:val="24"/>
        </w:rPr>
        <w:tab/>
      </w:r>
      <w:r w:rsidRPr="00D841E2">
        <w:rPr>
          <w:rFonts w:ascii="Cambria" w:hAnsi="Cambria" w:cs="Calibri"/>
          <w:b/>
          <w:bCs/>
          <w:sz w:val="24"/>
          <w:szCs w:val="24"/>
        </w:rPr>
        <w:tab/>
      </w:r>
      <w:r w:rsidRPr="00D841E2">
        <w:rPr>
          <w:rFonts w:ascii="Cambria" w:hAnsi="Cambria" w:cs="Calibri"/>
          <w:b/>
          <w:bCs/>
          <w:sz w:val="24"/>
          <w:szCs w:val="24"/>
        </w:rPr>
        <w:tab/>
      </w:r>
      <w:r w:rsidRPr="00D841E2">
        <w:rPr>
          <w:rFonts w:ascii="Cambria" w:hAnsi="Cambria" w:cs="Calibri"/>
          <w:b/>
          <w:bCs/>
          <w:sz w:val="24"/>
          <w:szCs w:val="24"/>
        </w:rPr>
        <w:tab/>
      </w:r>
      <w:r w:rsidRPr="00D841E2">
        <w:rPr>
          <w:rFonts w:ascii="Cambria" w:hAnsi="Cambria" w:cs="Calibri"/>
          <w:b/>
          <w:bCs/>
          <w:sz w:val="24"/>
          <w:szCs w:val="24"/>
        </w:rPr>
        <w:tab/>
      </w:r>
    </w:p>
    <w:p w14:paraId="0677596A" w14:textId="77777777" w:rsidR="00A825AD" w:rsidRPr="00D841E2" w:rsidRDefault="00A825AD" w:rsidP="00D841E2">
      <w:pPr>
        <w:ind w:left="-450"/>
        <w:rPr>
          <w:rFonts w:ascii="Cambria" w:hAnsi="Cambria" w:cs="Calibri"/>
          <w:b/>
          <w:bCs/>
          <w:sz w:val="24"/>
          <w:szCs w:val="24"/>
        </w:rPr>
      </w:pPr>
      <w:r w:rsidRPr="00D841E2">
        <w:rPr>
          <w:rFonts w:ascii="Cambria" w:hAnsi="Cambria" w:cs="Calibri"/>
          <w:b/>
          <w:bCs/>
          <w:sz w:val="24"/>
          <w:szCs w:val="24"/>
        </w:rPr>
        <w:t xml:space="preserve">CURRENT % EFFORT </w:t>
      </w:r>
      <w:r w:rsidRPr="00D841E2">
        <w:rPr>
          <w:rFonts w:ascii="Cambria" w:hAnsi="Cambria"/>
          <w:sz w:val="24"/>
          <w:szCs w:val="24"/>
        </w:rPr>
        <w:t>________</w:t>
      </w:r>
      <w:r w:rsidRPr="00D841E2">
        <w:rPr>
          <w:rFonts w:ascii="Cambria" w:hAnsi="Cambria" w:cs="Calibri"/>
          <w:b/>
          <w:bCs/>
          <w:sz w:val="24"/>
          <w:szCs w:val="24"/>
          <w:u w:val="single"/>
        </w:rPr>
        <w:t xml:space="preserve">                </w:t>
      </w:r>
      <w:r w:rsidRPr="00D841E2">
        <w:rPr>
          <w:rFonts w:ascii="Cambria" w:hAnsi="Cambria" w:cs="Calibri"/>
          <w:b/>
          <w:bCs/>
          <w:sz w:val="24"/>
          <w:szCs w:val="24"/>
        </w:rPr>
        <w:t xml:space="preserve">              </w:t>
      </w:r>
    </w:p>
    <w:p w14:paraId="2BADD867" w14:textId="77777777" w:rsidR="00A825AD" w:rsidRPr="00D841E2" w:rsidRDefault="00A825AD" w:rsidP="00D841E2">
      <w:pPr>
        <w:ind w:left="-450"/>
        <w:rPr>
          <w:rFonts w:ascii="Cambria" w:hAnsi="Cambria" w:cs="Calibri"/>
          <w:sz w:val="24"/>
          <w:szCs w:val="24"/>
        </w:rPr>
      </w:pPr>
      <w:r w:rsidRPr="00D841E2">
        <w:rPr>
          <w:rFonts w:ascii="Cambria" w:hAnsi="Cambria" w:cs="Calibri"/>
          <w:sz w:val="24"/>
          <w:szCs w:val="24"/>
        </w:rPr>
        <w:t xml:space="preserve">(If % effort has changed for any reason during this assessment </w:t>
      </w:r>
      <w:proofErr w:type="gramStart"/>
      <w:r w:rsidRPr="00D841E2">
        <w:rPr>
          <w:rFonts w:ascii="Cambria" w:hAnsi="Cambria" w:cs="Calibri"/>
          <w:sz w:val="24"/>
          <w:szCs w:val="24"/>
        </w:rPr>
        <w:t>time period</w:t>
      </w:r>
      <w:proofErr w:type="gramEnd"/>
      <w:r w:rsidRPr="00D841E2">
        <w:rPr>
          <w:rFonts w:ascii="Cambria" w:hAnsi="Cambria" w:cs="Calibri"/>
          <w:sz w:val="24"/>
          <w:szCs w:val="24"/>
        </w:rPr>
        <w:t>, please explain.)</w:t>
      </w:r>
    </w:p>
    <w:p w14:paraId="61DD0756" w14:textId="77777777" w:rsidR="00A825AD" w:rsidRPr="00D841E2" w:rsidRDefault="00A825AD" w:rsidP="00D841E2">
      <w:pPr>
        <w:autoSpaceDE w:val="0"/>
        <w:autoSpaceDN w:val="0"/>
        <w:adjustRightInd w:val="0"/>
        <w:rPr>
          <w:rFonts w:ascii="Cambria" w:hAnsi="Cambria" w:cs="Times New Roman"/>
          <w:color w:val="000000"/>
          <w:sz w:val="24"/>
          <w:szCs w:val="24"/>
        </w:rPr>
      </w:pPr>
    </w:p>
    <w:p w14:paraId="3A41DFD9" w14:textId="77777777" w:rsidR="00674406" w:rsidRPr="00D841E2" w:rsidRDefault="00674406" w:rsidP="00D841E2">
      <w:pPr>
        <w:autoSpaceDE w:val="0"/>
        <w:autoSpaceDN w:val="0"/>
        <w:adjustRightInd w:val="0"/>
        <w:ind w:left="-450"/>
        <w:rPr>
          <w:rFonts w:ascii="Cambria" w:hAnsi="Cambria" w:cs="Times New Roman"/>
          <w:color w:val="000000"/>
          <w:sz w:val="24"/>
          <w:szCs w:val="24"/>
        </w:rPr>
      </w:pPr>
    </w:p>
    <w:p w14:paraId="2F4D482F" w14:textId="77777777" w:rsidR="00D841E2" w:rsidRPr="00D841E2" w:rsidRDefault="00674406" w:rsidP="00D841E2">
      <w:pPr>
        <w:autoSpaceDE w:val="0"/>
        <w:autoSpaceDN w:val="0"/>
        <w:adjustRightInd w:val="0"/>
        <w:ind w:left="-450"/>
        <w:rPr>
          <w:rFonts w:ascii="Cambria" w:hAnsi="Cambria" w:cs="Times New Roman"/>
          <w:color w:val="000000"/>
          <w:sz w:val="24"/>
          <w:szCs w:val="24"/>
        </w:rPr>
      </w:pPr>
      <w:r w:rsidRPr="00D841E2">
        <w:rPr>
          <w:rFonts w:ascii="Cambria" w:hAnsi="Cambria" w:cs="Times New Roman"/>
          <w:color w:val="000000"/>
          <w:sz w:val="24"/>
          <w:szCs w:val="24"/>
        </w:rPr>
        <w:t xml:space="preserve">Do you expect this allocation of effort to change significantly next year?  Yes or No.  </w:t>
      </w:r>
    </w:p>
    <w:p w14:paraId="0C3549C6" w14:textId="3854FBD1" w:rsidR="00674406" w:rsidRPr="00D841E2" w:rsidRDefault="00674406" w:rsidP="00D841E2">
      <w:pPr>
        <w:autoSpaceDE w:val="0"/>
        <w:autoSpaceDN w:val="0"/>
        <w:adjustRightInd w:val="0"/>
        <w:ind w:left="-450"/>
        <w:rPr>
          <w:rFonts w:ascii="Cambria" w:hAnsi="Cambria" w:cs="Times New Roman"/>
          <w:color w:val="000000"/>
          <w:sz w:val="24"/>
          <w:szCs w:val="24"/>
        </w:rPr>
      </w:pPr>
      <w:r w:rsidRPr="00D841E2">
        <w:rPr>
          <w:rFonts w:ascii="Cambria" w:hAnsi="Cambria" w:cs="Times New Roman"/>
          <w:color w:val="000000"/>
          <w:sz w:val="24"/>
          <w:szCs w:val="24"/>
        </w:rPr>
        <w:t>If yes, please explain.</w:t>
      </w:r>
    </w:p>
    <w:p w14:paraId="73FC620B" w14:textId="77777777" w:rsidR="00D841E2" w:rsidRPr="00D841E2" w:rsidRDefault="00D841E2" w:rsidP="00D841E2">
      <w:pPr>
        <w:autoSpaceDE w:val="0"/>
        <w:autoSpaceDN w:val="0"/>
        <w:adjustRightInd w:val="0"/>
        <w:ind w:left="-450"/>
        <w:rPr>
          <w:rFonts w:ascii="Cambria" w:hAnsi="Cambria" w:cs="Times New Roman"/>
          <w:color w:val="000000"/>
          <w:sz w:val="24"/>
          <w:szCs w:val="24"/>
        </w:rPr>
      </w:pPr>
    </w:p>
    <w:p w14:paraId="1E518481" w14:textId="77777777" w:rsidR="00D841E2" w:rsidRPr="00D841E2" w:rsidRDefault="00D841E2" w:rsidP="00D841E2">
      <w:pPr>
        <w:autoSpaceDE w:val="0"/>
        <w:autoSpaceDN w:val="0"/>
        <w:adjustRightInd w:val="0"/>
        <w:ind w:left="-450"/>
        <w:rPr>
          <w:rFonts w:ascii="Cambria" w:hAnsi="Cambria" w:cs="Times New Roman"/>
          <w:color w:val="000000"/>
          <w:sz w:val="24"/>
          <w:szCs w:val="24"/>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8545"/>
      </w:tblGrid>
      <w:tr w:rsidR="00674406" w:rsidRPr="00D841E2" w14:paraId="6936EC73" w14:textId="77777777" w:rsidTr="00D841E2">
        <w:tc>
          <w:tcPr>
            <w:tcW w:w="10260" w:type="dxa"/>
            <w:gridSpan w:val="2"/>
            <w:tcBorders>
              <w:top w:val="nil"/>
              <w:left w:val="nil"/>
              <w:bottom w:val="nil"/>
              <w:right w:val="nil"/>
            </w:tcBorders>
          </w:tcPr>
          <w:p w14:paraId="1A772E46" w14:textId="77777777" w:rsidR="00674406" w:rsidRPr="00D841E2" w:rsidRDefault="00674406" w:rsidP="00D841E2">
            <w:pPr>
              <w:autoSpaceDE w:val="0"/>
              <w:autoSpaceDN w:val="0"/>
              <w:adjustRightInd w:val="0"/>
              <w:ind w:left="609" w:hanging="727"/>
              <w:rPr>
                <w:rFonts w:ascii="Cambria" w:hAnsi="Cambria" w:cs="Times New Roman"/>
                <w:b/>
                <w:bCs/>
                <w:color w:val="000000"/>
                <w:sz w:val="24"/>
                <w:szCs w:val="24"/>
              </w:rPr>
            </w:pPr>
            <w:r w:rsidRPr="00D841E2">
              <w:rPr>
                <w:rFonts w:ascii="Cambria" w:hAnsi="Cambria" w:cs="Times New Roman"/>
                <w:b/>
                <w:bCs/>
                <w:color w:val="000000"/>
                <w:sz w:val="24"/>
                <w:szCs w:val="24"/>
              </w:rPr>
              <w:t>Are there any activities in which you would like to spend:</w:t>
            </w:r>
          </w:p>
        </w:tc>
      </w:tr>
      <w:tr w:rsidR="00674406" w:rsidRPr="00D841E2" w14:paraId="188F4B48" w14:textId="77777777" w:rsidTr="00D841E2">
        <w:tc>
          <w:tcPr>
            <w:tcW w:w="1715" w:type="dxa"/>
            <w:tcBorders>
              <w:top w:val="nil"/>
              <w:left w:val="nil"/>
              <w:bottom w:val="nil"/>
              <w:right w:val="nil"/>
            </w:tcBorders>
            <w:vAlign w:val="bottom"/>
          </w:tcPr>
          <w:p w14:paraId="25448878" w14:textId="77777777" w:rsidR="00D841E2" w:rsidRPr="00D841E2" w:rsidRDefault="00D841E2" w:rsidP="00D841E2">
            <w:pPr>
              <w:autoSpaceDE w:val="0"/>
              <w:autoSpaceDN w:val="0"/>
              <w:adjustRightInd w:val="0"/>
              <w:spacing w:after="0"/>
              <w:ind w:hanging="28"/>
              <w:rPr>
                <w:rFonts w:ascii="Cambria" w:hAnsi="Cambria" w:cs="Times New Roman"/>
                <w:color w:val="000000"/>
                <w:sz w:val="24"/>
                <w:szCs w:val="24"/>
              </w:rPr>
            </w:pPr>
          </w:p>
          <w:p w14:paraId="29DBBCF1" w14:textId="7434B65A" w:rsidR="00674406" w:rsidRPr="00D841E2" w:rsidRDefault="00674406" w:rsidP="00D841E2">
            <w:pPr>
              <w:autoSpaceDE w:val="0"/>
              <w:autoSpaceDN w:val="0"/>
              <w:adjustRightInd w:val="0"/>
              <w:spacing w:after="0"/>
              <w:ind w:left="-6" w:firstLine="6"/>
              <w:rPr>
                <w:rFonts w:ascii="Cambria" w:hAnsi="Cambria" w:cs="Times New Roman"/>
                <w:color w:val="000000"/>
                <w:sz w:val="24"/>
                <w:szCs w:val="24"/>
              </w:rPr>
            </w:pPr>
            <w:r w:rsidRPr="00D841E2">
              <w:rPr>
                <w:rFonts w:ascii="Cambria" w:hAnsi="Cambria" w:cs="Times New Roman"/>
                <w:b/>
                <w:bCs/>
                <w:color w:val="000000"/>
                <w:sz w:val="24"/>
                <w:szCs w:val="24"/>
              </w:rPr>
              <w:t>More Time?</w:t>
            </w:r>
            <w:r w:rsidRPr="00D841E2">
              <w:rPr>
                <w:rFonts w:ascii="Cambria" w:hAnsi="Cambria" w:cs="Times New Roman"/>
                <w:color w:val="000000"/>
                <w:sz w:val="24"/>
                <w:szCs w:val="24"/>
              </w:rPr>
              <w:t xml:space="preserve"> Please specify</w:t>
            </w:r>
          </w:p>
        </w:tc>
        <w:tc>
          <w:tcPr>
            <w:tcW w:w="8545" w:type="dxa"/>
            <w:tcBorders>
              <w:top w:val="nil"/>
              <w:left w:val="nil"/>
              <w:bottom w:val="single" w:sz="4" w:space="0" w:color="000000" w:themeColor="text1"/>
              <w:right w:val="nil"/>
            </w:tcBorders>
          </w:tcPr>
          <w:p w14:paraId="6DEC2D35" w14:textId="77777777" w:rsidR="00674406" w:rsidRPr="00D841E2" w:rsidRDefault="00674406" w:rsidP="00D841E2">
            <w:pPr>
              <w:autoSpaceDE w:val="0"/>
              <w:autoSpaceDN w:val="0"/>
              <w:adjustRightInd w:val="0"/>
              <w:spacing w:after="0"/>
              <w:ind w:left="-450"/>
              <w:rPr>
                <w:rFonts w:ascii="Cambria" w:hAnsi="Cambria" w:cs="Times New Roman"/>
                <w:color w:val="000000"/>
                <w:sz w:val="24"/>
                <w:szCs w:val="24"/>
              </w:rPr>
            </w:pPr>
          </w:p>
        </w:tc>
      </w:tr>
      <w:tr w:rsidR="00D841E2" w:rsidRPr="00D841E2" w14:paraId="1BE6C7D9" w14:textId="77777777" w:rsidTr="00D841E2">
        <w:trPr>
          <w:trHeight w:val="593"/>
        </w:trPr>
        <w:tc>
          <w:tcPr>
            <w:tcW w:w="1715" w:type="dxa"/>
            <w:tcBorders>
              <w:top w:val="nil"/>
              <w:left w:val="nil"/>
              <w:bottom w:val="nil"/>
              <w:right w:val="nil"/>
            </w:tcBorders>
            <w:vAlign w:val="bottom"/>
          </w:tcPr>
          <w:p w14:paraId="17620073" w14:textId="77777777" w:rsidR="00D841E2" w:rsidRPr="00D841E2" w:rsidRDefault="00D841E2" w:rsidP="00D841E2">
            <w:pPr>
              <w:autoSpaceDE w:val="0"/>
              <w:autoSpaceDN w:val="0"/>
              <w:adjustRightInd w:val="0"/>
              <w:spacing w:after="0"/>
              <w:ind w:left="-28"/>
              <w:rPr>
                <w:rFonts w:ascii="Cambria" w:hAnsi="Cambria" w:cs="Times New Roman"/>
                <w:color w:val="000000"/>
                <w:sz w:val="24"/>
                <w:szCs w:val="24"/>
              </w:rPr>
            </w:pPr>
          </w:p>
        </w:tc>
        <w:tc>
          <w:tcPr>
            <w:tcW w:w="8545" w:type="dxa"/>
            <w:tcBorders>
              <w:top w:val="single" w:sz="4" w:space="0" w:color="000000" w:themeColor="text1"/>
              <w:left w:val="nil"/>
              <w:bottom w:val="nil"/>
              <w:right w:val="nil"/>
            </w:tcBorders>
          </w:tcPr>
          <w:p w14:paraId="25B7EC08" w14:textId="77777777" w:rsidR="00D841E2" w:rsidRPr="00D841E2" w:rsidRDefault="00D841E2" w:rsidP="00D841E2">
            <w:pPr>
              <w:autoSpaceDE w:val="0"/>
              <w:autoSpaceDN w:val="0"/>
              <w:adjustRightInd w:val="0"/>
              <w:spacing w:after="0"/>
              <w:ind w:left="-450"/>
              <w:rPr>
                <w:rFonts w:ascii="Cambria" w:hAnsi="Cambria" w:cs="Times New Roman"/>
                <w:color w:val="000000"/>
                <w:sz w:val="24"/>
                <w:szCs w:val="24"/>
              </w:rPr>
            </w:pPr>
          </w:p>
        </w:tc>
      </w:tr>
      <w:tr w:rsidR="00674406" w:rsidRPr="00D841E2" w14:paraId="24E70CC2" w14:textId="77777777" w:rsidTr="00D841E2">
        <w:tc>
          <w:tcPr>
            <w:tcW w:w="1715" w:type="dxa"/>
            <w:tcBorders>
              <w:top w:val="nil"/>
              <w:left w:val="nil"/>
              <w:bottom w:val="nil"/>
              <w:right w:val="nil"/>
            </w:tcBorders>
            <w:vAlign w:val="bottom"/>
          </w:tcPr>
          <w:p w14:paraId="07160E71" w14:textId="77777777" w:rsidR="00D841E2" w:rsidRPr="00D841E2" w:rsidRDefault="00D841E2" w:rsidP="00D841E2">
            <w:pPr>
              <w:autoSpaceDE w:val="0"/>
              <w:autoSpaceDN w:val="0"/>
              <w:adjustRightInd w:val="0"/>
              <w:spacing w:after="0"/>
              <w:rPr>
                <w:rFonts w:ascii="Cambria" w:hAnsi="Cambria" w:cs="Times New Roman"/>
                <w:color w:val="000000"/>
                <w:sz w:val="24"/>
                <w:szCs w:val="24"/>
              </w:rPr>
            </w:pPr>
          </w:p>
          <w:p w14:paraId="7BA5B046" w14:textId="29CBB61C" w:rsidR="00674406" w:rsidRPr="00D841E2" w:rsidRDefault="00674406" w:rsidP="00D841E2">
            <w:pPr>
              <w:autoSpaceDE w:val="0"/>
              <w:autoSpaceDN w:val="0"/>
              <w:adjustRightInd w:val="0"/>
              <w:spacing w:after="0"/>
              <w:ind w:left="-28" w:firstLine="28"/>
              <w:rPr>
                <w:rFonts w:ascii="Cambria" w:hAnsi="Cambria" w:cs="Times New Roman"/>
                <w:color w:val="000000"/>
                <w:sz w:val="24"/>
                <w:szCs w:val="24"/>
              </w:rPr>
            </w:pPr>
            <w:r w:rsidRPr="00D841E2">
              <w:rPr>
                <w:rFonts w:ascii="Cambria" w:hAnsi="Cambria" w:cs="Times New Roman"/>
                <w:b/>
                <w:bCs/>
                <w:color w:val="000000"/>
                <w:sz w:val="24"/>
                <w:szCs w:val="24"/>
              </w:rPr>
              <w:t>Less Time?</w:t>
            </w:r>
            <w:r w:rsidRPr="00D841E2">
              <w:rPr>
                <w:rFonts w:ascii="Cambria" w:hAnsi="Cambria" w:cs="Times New Roman"/>
                <w:color w:val="000000"/>
                <w:sz w:val="24"/>
                <w:szCs w:val="24"/>
              </w:rPr>
              <w:t xml:space="preserve"> Please specify</w:t>
            </w:r>
          </w:p>
        </w:tc>
        <w:tc>
          <w:tcPr>
            <w:tcW w:w="8545" w:type="dxa"/>
            <w:tcBorders>
              <w:top w:val="nil"/>
              <w:left w:val="nil"/>
              <w:bottom w:val="single" w:sz="4" w:space="0" w:color="000000" w:themeColor="text1"/>
              <w:right w:val="nil"/>
            </w:tcBorders>
          </w:tcPr>
          <w:p w14:paraId="1E685DE6" w14:textId="77777777" w:rsidR="00674406" w:rsidRPr="00D841E2" w:rsidRDefault="00674406" w:rsidP="00D841E2">
            <w:pPr>
              <w:autoSpaceDE w:val="0"/>
              <w:autoSpaceDN w:val="0"/>
              <w:adjustRightInd w:val="0"/>
              <w:spacing w:after="0"/>
              <w:ind w:left="-450"/>
              <w:rPr>
                <w:rFonts w:ascii="Cambria" w:hAnsi="Cambria" w:cs="Times New Roman"/>
                <w:color w:val="000000"/>
                <w:sz w:val="24"/>
                <w:szCs w:val="24"/>
              </w:rPr>
            </w:pPr>
          </w:p>
        </w:tc>
      </w:tr>
    </w:tbl>
    <w:p w14:paraId="2D277B63" w14:textId="77777777" w:rsidR="00D841E2" w:rsidRPr="00D841E2" w:rsidRDefault="00D841E2" w:rsidP="00D841E2">
      <w:pPr>
        <w:rPr>
          <w:rFonts w:ascii="Cambria" w:hAnsi="Cambria" w:cs="Times New Roman"/>
          <w:b/>
          <w:bCs/>
          <w:caps/>
          <w:color w:val="000000"/>
          <w:sz w:val="24"/>
          <w:szCs w:val="24"/>
        </w:rPr>
      </w:pPr>
    </w:p>
    <w:p w14:paraId="37B936BD" w14:textId="3526D0DD" w:rsidR="00674406" w:rsidRPr="00D841E2" w:rsidRDefault="008D094D" w:rsidP="00D841E2">
      <w:pPr>
        <w:ind w:hanging="450"/>
        <w:rPr>
          <w:rFonts w:ascii="Cambria" w:hAnsi="Cambria" w:cs="Times New Roman"/>
          <w:b/>
          <w:bCs/>
          <w:caps/>
          <w:color w:val="000000"/>
          <w:sz w:val="24"/>
          <w:szCs w:val="24"/>
        </w:rPr>
      </w:pPr>
      <w:r w:rsidRPr="00D841E2">
        <w:rPr>
          <w:rFonts w:ascii="Cambria" w:hAnsi="Cambria" w:cs="Times New Roman"/>
          <w:b/>
          <w:bCs/>
          <w:caps/>
          <w:color w:val="000000"/>
          <w:sz w:val="24"/>
          <w:szCs w:val="24"/>
        </w:rPr>
        <w:lastRenderedPageBreak/>
        <w:t xml:space="preserve">Academic &amp; </w:t>
      </w:r>
      <w:r w:rsidR="00674406" w:rsidRPr="00D841E2">
        <w:rPr>
          <w:rFonts w:ascii="Cambria" w:hAnsi="Cambria" w:cs="Times New Roman"/>
          <w:b/>
          <w:bCs/>
          <w:caps/>
          <w:color w:val="000000"/>
          <w:sz w:val="24"/>
          <w:szCs w:val="24"/>
        </w:rPr>
        <w:t>Research Productivity</w:t>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gridCol w:w="990"/>
      </w:tblGrid>
      <w:tr w:rsidR="00674406" w:rsidRPr="00D841E2" w14:paraId="4E85D3A8" w14:textId="77777777" w:rsidTr="00D841E2">
        <w:trPr>
          <w:trHeight w:val="720"/>
        </w:trPr>
        <w:tc>
          <w:tcPr>
            <w:tcW w:w="9270" w:type="dxa"/>
            <w:vAlign w:val="center"/>
          </w:tcPr>
          <w:p w14:paraId="0C4B5D0E" w14:textId="77777777" w:rsidR="00674406" w:rsidRPr="00D841E2" w:rsidRDefault="00674406" w:rsidP="00D841E2">
            <w:pPr>
              <w:autoSpaceDE w:val="0"/>
              <w:autoSpaceDN w:val="0"/>
              <w:adjustRightInd w:val="0"/>
              <w:spacing w:after="0"/>
              <w:rPr>
                <w:rFonts w:ascii="Cambria" w:hAnsi="Cambria" w:cs="Times New Roman"/>
                <w:b/>
                <w:bCs/>
                <w:color w:val="000000"/>
                <w:sz w:val="24"/>
                <w:szCs w:val="24"/>
              </w:rPr>
            </w:pPr>
            <w:r w:rsidRPr="00D841E2">
              <w:rPr>
                <w:rFonts w:ascii="Cambria" w:hAnsi="Cambria" w:cs="Times New Roman"/>
                <w:b/>
                <w:bCs/>
                <w:color w:val="000000"/>
                <w:sz w:val="24"/>
                <w:szCs w:val="24"/>
              </w:rPr>
              <w:t>Please indicate:</w:t>
            </w:r>
          </w:p>
        </w:tc>
        <w:tc>
          <w:tcPr>
            <w:tcW w:w="990" w:type="dxa"/>
            <w:vAlign w:val="center"/>
          </w:tcPr>
          <w:p w14:paraId="423D8E38" w14:textId="59A571BC" w:rsidR="00674406" w:rsidRPr="00D841E2" w:rsidRDefault="00D841E2" w:rsidP="00D841E2">
            <w:pPr>
              <w:spacing w:after="0"/>
              <w:ind w:left="-45"/>
              <w:jc w:val="center"/>
              <w:rPr>
                <w:rFonts w:ascii="Cambria" w:hAnsi="Cambria" w:cs="Times New Roman"/>
                <w:sz w:val="24"/>
                <w:szCs w:val="24"/>
              </w:rPr>
            </w:pPr>
            <w:r w:rsidRPr="00D841E2">
              <w:rPr>
                <w:rFonts w:ascii="Cambria" w:hAnsi="Cambria" w:cs="Times New Roman"/>
                <w:b/>
                <w:sz w:val="24"/>
                <w:szCs w:val="24"/>
              </w:rPr>
              <w:t>#</w:t>
            </w:r>
          </w:p>
        </w:tc>
      </w:tr>
      <w:tr w:rsidR="00674406" w:rsidRPr="00D841E2" w14:paraId="6C35E73F" w14:textId="77777777" w:rsidTr="00D841E2">
        <w:trPr>
          <w:trHeight w:val="720"/>
        </w:trPr>
        <w:tc>
          <w:tcPr>
            <w:tcW w:w="9270" w:type="dxa"/>
            <w:vAlign w:val="center"/>
          </w:tcPr>
          <w:p w14:paraId="7F15C1A6" w14:textId="08FF8693" w:rsidR="00674406" w:rsidRPr="00D841E2" w:rsidRDefault="00674406" w:rsidP="00D841E2">
            <w:pPr>
              <w:spacing w:after="0"/>
              <w:rPr>
                <w:rFonts w:ascii="Cambria" w:hAnsi="Cambria" w:cs="Times New Roman"/>
                <w:b/>
                <w:sz w:val="24"/>
                <w:szCs w:val="24"/>
              </w:rPr>
            </w:pPr>
            <w:r w:rsidRPr="00D841E2">
              <w:rPr>
                <w:rFonts w:ascii="Cambria" w:hAnsi="Cambria" w:cs="Times New Roman"/>
                <w:b/>
                <w:sz w:val="24"/>
                <w:szCs w:val="24"/>
              </w:rPr>
              <w:t>Peer Reviewed Journals:</w:t>
            </w:r>
            <w:r w:rsidR="00FE46F3">
              <w:rPr>
                <w:rFonts w:ascii="Cambria" w:hAnsi="Cambria" w:cs="Times New Roman"/>
                <w:b/>
                <w:sz w:val="24"/>
                <w:szCs w:val="24"/>
              </w:rPr>
              <w:t xml:space="preserve"> </w:t>
            </w:r>
            <w:r w:rsidR="00FE46F3" w:rsidRPr="00365DE7">
              <w:rPr>
                <w:rFonts w:ascii="Cambria" w:hAnsi="Cambria" w:cs="Times New Roman"/>
                <w:b/>
                <w:color w:val="FF0000"/>
                <w:sz w:val="24"/>
                <w:szCs w:val="24"/>
              </w:rPr>
              <w:t>please provide the bibliographic citations at the end of thi</w:t>
            </w:r>
            <w:r w:rsidR="00A75AB2">
              <w:rPr>
                <w:rFonts w:ascii="Cambria" w:hAnsi="Cambria" w:cs="Times New Roman"/>
                <w:b/>
                <w:color w:val="FF0000"/>
                <w:sz w:val="24"/>
                <w:szCs w:val="24"/>
              </w:rPr>
              <w:t>s</w:t>
            </w:r>
            <w:r w:rsidR="00FE46F3" w:rsidRPr="00365DE7">
              <w:rPr>
                <w:rFonts w:ascii="Cambria" w:hAnsi="Cambria" w:cs="Times New Roman"/>
                <w:b/>
                <w:color w:val="FF0000"/>
                <w:sz w:val="24"/>
                <w:szCs w:val="24"/>
              </w:rPr>
              <w:t xml:space="preserve"> document</w:t>
            </w:r>
          </w:p>
        </w:tc>
        <w:tc>
          <w:tcPr>
            <w:tcW w:w="990" w:type="dxa"/>
            <w:vAlign w:val="center"/>
          </w:tcPr>
          <w:p w14:paraId="00B2F38C" w14:textId="15909E8B" w:rsidR="00674406" w:rsidRPr="00D841E2" w:rsidRDefault="00674406" w:rsidP="00D841E2">
            <w:pPr>
              <w:spacing w:after="0"/>
              <w:ind w:left="-450"/>
              <w:rPr>
                <w:rFonts w:ascii="Cambria" w:hAnsi="Cambria" w:cs="Times New Roman"/>
                <w:sz w:val="24"/>
                <w:szCs w:val="24"/>
              </w:rPr>
            </w:pPr>
          </w:p>
        </w:tc>
      </w:tr>
      <w:tr w:rsidR="00674406" w:rsidRPr="00D841E2" w14:paraId="6E77FC51" w14:textId="77777777" w:rsidTr="00D841E2">
        <w:trPr>
          <w:trHeight w:val="720"/>
        </w:trPr>
        <w:tc>
          <w:tcPr>
            <w:tcW w:w="9270" w:type="dxa"/>
            <w:vAlign w:val="center"/>
          </w:tcPr>
          <w:p w14:paraId="6AF54E3A" w14:textId="77777777"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published articles</w:t>
            </w:r>
          </w:p>
        </w:tc>
        <w:tc>
          <w:tcPr>
            <w:tcW w:w="990" w:type="dxa"/>
            <w:vAlign w:val="center"/>
          </w:tcPr>
          <w:p w14:paraId="5FC6F37D" w14:textId="77777777" w:rsidR="00674406" w:rsidRPr="00D841E2" w:rsidRDefault="00674406" w:rsidP="00D841E2">
            <w:pPr>
              <w:spacing w:after="0"/>
              <w:ind w:left="-450"/>
              <w:rPr>
                <w:rFonts w:ascii="Cambria" w:hAnsi="Cambria" w:cs="Times New Roman"/>
                <w:sz w:val="24"/>
                <w:szCs w:val="24"/>
              </w:rPr>
            </w:pPr>
          </w:p>
        </w:tc>
      </w:tr>
      <w:tr w:rsidR="00674406" w:rsidRPr="00D841E2" w14:paraId="2EF25F60" w14:textId="77777777" w:rsidTr="00D841E2">
        <w:trPr>
          <w:trHeight w:val="720"/>
        </w:trPr>
        <w:tc>
          <w:tcPr>
            <w:tcW w:w="9270" w:type="dxa"/>
            <w:vAlign w:val="center"/>
          </w:tcPr>
          <w:p w14:paraId="0C179D93" w14:textId="4E6693A8"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articles in the press</w:t>
            </w:r>
          </w:p>
        </w:tc>
        <w:tc>
          <w:tcPr>
            <w:tcW w:w="990" w:type="dxa"/>
            <w:vAlign w:val="center"/>
          </w:tcPr>
          <w:p w14:paraId="0104C47B" w14:textId="77777777" w:rsidR="00674406" w:rsidRPr="00D841E2" w:rsidRDefault="00674406" w:rsidP="00D841E2">
            <w:pPr>
              <w:spacing w:after="0"/>
              <w:ind w:left="-450"/>
              <w:rPr>
                <w:rFonts w:ascii="Cambria" w:hAnsi="Cambria" w:cs="Times New Roman"/>
                <w:sz w:val="24"/>
                <w:szCs w:val="24"/>
              </w:rPr>
            </w:pPr>
          </w:p>
        </w:tc>
      </w:tr>
      <w:tr w:rsidR="00674406" w:rsidRPr="00D841E2" w14:paraId="1B67B77E" w14:textId="77777777" w:rsidTr="00D841E2">
        <w:trPr>
          <w:trHeight w:val="720"/>
        </w:trPr>
        <w:tc>
          <w:tcPr>
            <w:tcW w:w="9270" w:type="dxa"/>
            <w:vAlign w:val="center"/>
          </w:tcPr>
          <w:p w14:paraId="2341C4AA" w14:textId="77777777"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articles submitted</w:t>
            </w:r>
          </w:p>
        </w:tc>
        <w:tc>
          <w:tcPr>
            <w:tcW w:w="990" w:type="dxa"/>
            <w:vAlign w:val="center"/>
          </w:tcPr>
          <w:p w14:paraId="2D22641F" w14:textId="77777777" w:rsidR="00674406" w:rsidRPr="00D841E2" w:rsidRDefault="00674406" w:rsidP="00D841E2">
            <w:pPr>
              <w:spacing w:after="0"/>
              <w:ind w:left="-450"/>
              <w:rPr>
                <w:rFonts w:ascii="Cambria" w:hAnsi="Cambria" w:cs="Times New Roman"/>
                <w:sz w:val="24"/>
                <w:szCs w:val="24"/>
              </w:rPr>
            </w:pPr>
          </w:p>
        </w:tc>
      </w:tr>
      <w:tr w:rsidR="00674406" w:rsidRPr="00D841E2" w14:paraId="33353881" w14:textId="77777777" w:rsidTr="00D841E2">
        <w:trPr>
          <w:trHeight w:val="720"/>
        </w:trPr>
        <w:tc>
          <w:tcPr>
            <w:tcW w:w="9270" w:type="dxa"/>
            <w:vAlign w:val="center"/>
          </w:tcPr>
          <w:p w14:paraId="74F71DC5" w14:textId="77777777" w:rsidR="00674406" w:rsidRPr="00D841E2" w:rsidRDefault="00674406" w:rsidP="00D841E2">
            <w:pPr>
              <w:spacing w:after="0"/>
              <w:rPr>
                <w:rFonts w:ascii="Cambria" w:hAnsi="Cambria" w:cs="Times New Roman"/>
                <w:b/>
                <w:sz w:val="24"/>
                <w:szCs w:val="24"/>
              </w:rPr>
            </w:pPr>
            <w:r w:rsidRPr="00D841E2">
              <w:rPr>
                <w:rFonts w:ascii="Cambria" w:hAnsi="Cambria" w:cs="Times New Roman"/>
                <w:b/>
                <w:sz w:val="24"/>
                <w:szCs w:val="24"/>
              </w:rPr>
              <w:t>Non-Peer Reviewed Journals:</w:t>
            </w:r>
          </w:p>
        </w:tc>
        <w:tc>
          <w:tcPr>
            <w:tcW w:w="990" w:type="dxa"/>
            <w:vAlign w:val="center"/>
          </w:tcPr>
          <w:p w14:paraId="473E1194" w14:textId="77777777" w:rsidR="00674406" w:rsidRPr="00D841E2" w:rsidRDefault="00674406" w:rsidP="00D841E2">
            <w:pPr>
              <w:spacing w:after="0"/>
              <w:ind w:left="-450"/>
              <w:rPr>
                <w:rFonts w:ascii="Cambria" w:hAnsi="Cambria" w:cs="Times New Roman"/>
                <w:sz w:val="24"/>
                <w:szCs w:val="24"/>
              </w:rPr>
            </w:pPr>
          </w:p>
        </w:tc>
      </w:tr>
      <w:tr w:rsidR="00674406" w:rsidRPr="00D841E2" w14:paraId="3291A52C" w14:textId="77777777" w:rsidTr="00D841E2">
        <w:trPr>
          <w:trHeight w:val="720"/>
        </w:trPr>
        <w:tc>
          <w:tcPr>
            <w:tcW w:w="9270" w:type="dxa"/>
            <w:vAlign w:val="center"/>
          </w:tcPr>
          <w:p w14:paraId="1BC56942" w14:textId="77777777"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published articles</w:t>
            </w:r>
          </w:p>
        </w:tc>
        <w:tc>
          <w:tcPr>
            <w:tcW w:w="990" w:type="dxa"/>
            <w:vAlign w:val="center"/>
          </w:tcPr>
          <w:p w14:paraId="7F63CBE2" w14:textId="77777777" w:rsidR="00674406" w:rsidRPr="00D841E2" w:rsidRDefault="00674406" w:rsidP="00D841E2">
            <w:pPr>
              <w:spacing w:after="0"/>
              <w:ind w:left="-450"/>
              <w:rPr>
                <w:rFonts w:ascii="Cambria" w:hAnsi="Cambria" w:cs="Times New Roman"/>
                <w:sz w:val="24"/>
                <w:szCs w:val="24"/>
              </w:rPr>
            </w:pPr>
          </w:p>
        </w:tc>
      </w:tr>
      <w:tr w:rsidR="00674406" w:rsidRPr="00D841E2" w14:paraId="3F81236A" w14:textId="77777777" w:rsidTr="00D841E2">
        <w:trPr>
          <w:trHeight w:val="720"/>
        </w:trPr>
        <w:tc>
          <w:tcPr>
            <w:tcW w:w="9270" w:type="dxa"/>
            <w:vAlign w:val="center"/>
          </w:tcPr>
          <w:p w14:paraId="187A5D6E" w14:textId="161C1537"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articles in the press</w:t>
            </w:r>
          </w:p>
        </w:tc>
        <w:tc>
          <w:tcPr>
            <w:tcW w:w="990" w:type="dxa"/>
            <w:vAlign w:val="center"/>
          </w:tcPr>
          <w:p w14:paraId="295F13A3" w14:textId="77777777" w:rsidR="00674406" w:rsidRPr="00D841E2" w:rsidRDefault="00674406" w:rsidP="00D841E2">
            <w:pPr>
              <w:spacing w:after="0"/>
              <w:ind w:left="-450"/>
              <w:rPr>
                <w:rFonts w:ascii="Cambria" w:hAnsi="Cambria" w:cs="Times New Roman"/>
                <w:sz w:val="24"/>
                <w:szCs w:val="24"/>
              </w:rPr>
            </w:pPr>
          </w:p>
        </w:tc>
      </w:tr>
      <w:tr w:rsidR="00674406" w:rsidRPr="00D841E2" w14:paraId="48E39515" w14:textId="77777777" w:rsidTr="00D841E2">
        <w:trPr>
          <w:trHeight w:val="720"/>
        </w:trPr>
        <w:tc>
          <w:tcPr>
            <w:tcW w:w="9270" w:type="dxa"/>
            <w:vAlign w:val="center"/>
          </w:tcPr>
          <w:p w14:paraId="5838731F" w14:textId="77777777"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articles submitted</w:t>
            </w:r>
          </w:p>
        </w:tc>
        <w:tc>
          <w:tcPr>
            <w:tcW w:w="990" w:type="dxa"/>
            <w:vAlign w:val="center"/>
          </w:tcPr>
          <w:p w14:paraId="08A54F65" w14:textId="77777777" w:rsidR="00674406" w:rsidRPr="00D841E2" w:rsidRDefault="00674406" w:rsidP="00D841E2">
            <w:pPr>
              <w:spacing w:after="0"/>
              <w:ind w:left="-450"/>
              <w:rPr>
                <w:rFonts w:ascii="Cambria" w:hAnsi="Cambria" w:cs="Times New Roman"/>
                <w:sz w:val="24"/>
                <w:szCs w:val="24"/>
              </w:rPr>
            </w:pPr>
          </w:p>
        </w:tc>
      </w:tr>
      <w:tr w:rsidR="00674406" w:rsidRPr="00D841E2" w14:paraId="249F51AF" w14:textId="77777777" w:rsidTr="00D841E2">
        <w:trPr>
          <w:trHeight w:val="720"/>
        </w:trPr>
        <w:tc>
          <w:tcPr>
            <w:tcW w:w="9270" w:type="dxa"/>
            <w:vAlign w:val="center"/>
          </w:tcPr>
          <w:p w14:paraId="5DDB13BB" w14:textId="77777777" w:rsidR="00674406" w:rsidRPr="00D841E2" w:rsidRDefault="00674406" w:rsidP="00D841E2">
            <w:pPr>
              <w:spacing w:after="0"/>
              <w:rPr>
                <w:rFonts w:ascii="Cambria" w:hAnsi="Cambria" w:cs="Times New Roman"/>
                <w:b/>
                <w:sz w:val="24"/>
                <w:szCs w:val="24"/>
              </w:rPr>
            </w:pPr>
            <w:r w:rsidRPr="00D841E2">
              <w:rPr>
                <w:rFonts w:ascii="Cambria" w:hAnsi="Cambria" w:cs="Times New Roman"/>
                <w:b/>
                <w:sz w:val="24"/>
                <w:szCs w:val="24"/>
              </w:rPr>
              <w:t>Other:</w:t>
            </w:r>
          </w:p>
        </w:tc>
        <w:tc>
          <w:tcPr>
            <w:tcW w:w="990" w:type="dxa"/>
            <w:vAlign w:val="center"/>
          </w:tcPr>
          <w:p w14:paraId="3890C340" w14:textId="77777777" w:rsidR="00674406" w:rsidRPr="00D841E2" w:rsidRDefault="00674406" w:rsidP="00D841E2">
            <w:pPr>
              <w:spacing w:after="0"/>
              <w:ind w:left="-450"/>
              <w:rPr>
                <w:rFonts w:ascii="Cambria" w:hAnsi="Cambria" w:cs="Times New Roman"/>
                <w:sz w:val="24"/>
                <w:szCs w:val="24"/>
              </w:rPr>
            </w:pPr>
          </w:p>
        </w:tc>
      </w:tr>
      <w:tr w:rsidR="00674406" w:rsidRPr="00D841E2" w14:paraId="22B8B601" w14:textId="77777777" w:rsidTr="00D841E2">
        <w:trPr>
          <w:trHeight w:val="720"/>
        </w:trPr>
        <w:tc>
          <w:tcPr>
            <w:tcW w:w="9270" w:type="dxa"/>
            <w:vAlign w:val="center"/>
          </w:tcPr>
          <w:p w14:paraId="0F0D5B7A" w14:textId="77777777"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external lectures, visiting professorships</w:t>
            </w:r>
          </w:p>
        </w:tc>
        <w:tc>
          <w:tcPr>
            <w:tcW w:w="990" w:type="dxa"/>
            <w:vAlign w:val="center"/>
          </w:tcPr>
          <w:p w14:paraId="0E7B13F1" w14:textId="77777777" w:rsidR="00674406" w:rsidRPr="00D841E2" w:rsidRDefault="00674406" w:rsidP="00D841E2">
            <w:pPr>
              <w:spacing w:after="0"/>
              <w:ind w:left="-450"/>
              <w:rPr>
                <w:rFonts w:ascii="Cambria" w:hAnsi="Cambria" w:cs="Times New Roman"/>
                <w:sz w:val="24"/>
                <w:szCs w:val="24"/>
              </w:rPr>
            </w:pPr>
          </w:p>
        </w:tc>
      </w:tr>
      <w:tr w:rsidR="00674406" w:rsidRPr="00D841E2" w14:paraId="7C46D642" w14:textId="77777777" w:rsidTr="00D841E2">
        <w:trPr>
          <w:trHeight w:val="720"/>
        </w:trPr>
        <w:tc>
          <w:tcPr>
            <w:tcW w:w="9270" w:type="dxa"/>
            <w:vAlign w:val="center"/>
          </w:tcPr>
          <w:p w14:paraId="232B19B5" w14:textId="112F89FE"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peer-reviewed local presentations</w:t>
            </w:r>
          </w:p>
        </w:tc>
        <w:tc>
          <w:tcPr>
            <w:tcW w:w="990" w:type="dxa"/>
            <w:vAlign w:val="center"/>
          </w:tcPr>
          <w:p w14:paraId="47860A52" w14:textId="77777777" w:rsidR="00674406" w:rsidRPr="00D841E2" w:rsidRDefault="00674406" w:rsidP="00D841E2">
            <w:pPr>
              <w:spacing w:after="0"/>
              <w:ind w:left="-450"/>
              <w:rPr>
                <w:rFonts w:ascii="Cambria" w:hAnsi="Cambria" w:cs="Times New Roman"/>
                <w:sz w:val="24"/>
                <w:szCs w:val="24"/>
              </w:rPr>
            </w:pPr>
          </w:p>
        </w:tc>
      </w:tr>
      <w:tr w:rsidR="00674406" w:rsidRPr="00D841E2" w14:paraId="59D56CC2" w14:textId="77777777" w:rsidTr="00D841E2">
        <w:trPr>
          <w:trHeight w:val="720"/>
        </w:trPr>
        <w:tc>
          <w:tcPr>
            <w:tcW w:w="9270" w:type="dxa"/>
            <w:vAlign w:val="center"/>
          </w:tcPr>
          <w:p w14:paraId="4496A673" w14:textId="522C691F"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peer-reviewed regional presentations</w:t>
            </w:r>
          </w:p>
        </w:tc>
        <w:tc>
          <w:tcPr>
            <w:tcW w:w="990" w:type="dxa"/>
            <w:vAlign w:val="center"/>
          </w:tcPr>
          <w:p w14:paraId="627C6902" w14:textId="77777777" w:rsidR="00674406" w:rsidRPr="00D841E2" w:rsidRDefault="00674406" w:rsidP="00D841E2">
            <w:pPr>
              <w:spacing w:after="0"/>
              <w:ind w:left="-450"/>
              <w:rPr>
                <w:rFonts w:ascii="Cambria" w:hAnsi="Cambria" w:cs="Times New Roman"/>
                <w:sz w:val="24"/>
                <w:szCs w:val="24"/>
              </w:rPr>
            </w:pPr>
          </w:p>
        </w:tc>
      </w:tr>
      <w:tr w:rsidR="00674406" w:rsidRPr="00D841E2" w14:paraId="03F2C743" w14:textId="77777777" w:rsidTr="00D841E2">
        <w:trPr>
          <w:trHeight w:val="720"/>
        </w:trPr>
        <w:tc>
          <w:tcPr>
            <w:tcW w:w="9270" w:type="dxa"/>
            <w:vAlign w:val="center"/>
          </w:tcPr>
          <w:p w14:paraId="6BBA320E" w14:textId="2EEB6825"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peer-reviewed national presentations</w:t>
            </w:r>
          </w:p>
        </w:tc>
        <w:tc>
          <w:tcPr>
            <w:tcW w:w="990" w:type="dxa"/>
            <w:vAlign w:val="center"/>
          </w:tcPr>
          <w:p w14:paraId="611F2C49" w14:textId="77777777" w:rsidR="00674406" w:rsidRPr="00D841E2" w:rsidRDefault="00674406" w:rsidP="00D841E2">
            <w:pPr>
              <w:spacing w:after="0"/>
              <w:ind w:left="-450"/>
              <w:rPr>
                <w:rFonts w:ascii="Cambria" w:hAnsi="Cambria" w:cs="Times New Roman"/>
                <w:sz w:val="24"/>
                <w:szCs w:val="24"/>
              </w:rPr>
            </w:pPr>
          </w:p>
        </w:tc>
      </w:tr>
      <w:tr w:rsidR="00674406" w:rsidRPr="00D841E2" w14:paraId="0A4ABDD5" w14:textId="77777777" w:rsidTr="00D841E2">
        <w:trPr>
          <w:trHeight w:val="720"/>
        </w:trPr>
        <w:tc>
          <w:tcPr>
            <w:tcW w:w="9270" w:type="dxa"/>
            <w:vAlign w:val="center"/>
          </w:tcPr>
          <w:p w14:paraId="13D3078B" w14:textId="77777777"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published book chapters</w:t>
            </w:r>
          </w:p>
        </w:tc>
        <w:tc>
          <w:tcPr>
            <w:tcW w:w="990" w:type="dxa"/>
            <w:vAlign w:val="center"/>
          </w:tcPr>
          <w:p w14:paraId="21D52DCC" w14:textId="77777777" w:rsidR="00674406" w:rsidRPr="00D841E2" w:rsidRDefault="00674406" w:rsidP="00D841E2">
            <w:pPr>
              <w:spacing w:after="0"/>
              <w:ind w:left="-450"/>
              <w:rPr>
                <w:rFonts w:ascii="Cambria" w:hAnsi="Cambria" w:cs="Times New Roman"/>
                <w:sz w:val="24"/>
                <w:szCs w:val="24"/>
              </w:rPr>
            </w:pPr>
          </w:p>
        </w:tc>
      </w:tr>
      <w:tr w:rsidR="00674406" w:rsidRPr="00D841E2" w14:paraId="7278293B" w14:textId="77777777" w:rsidTr="00D841E2">
        <w:trPr>
          <w:trHeight w:val="720"/>
        </w:trPr>
        <w:tc>
          <w:tcPr>
            <w:tcW w:w="9270" w:type="dxa"/>
            <w:vAlign w:val="center"/>
          </w:tcPr>
          <w:p w14:paraId="70615C3C" w14:textId="77777777"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 of book chapters in press</w:t>
            </w:r>
          </w:p>
        </w:tc>
        <w:tc>
          <w:tcPr>
            <w:tcW w:w="990" w:type="dxa"/>
            <w:vAlign w:val="center"/>
          </w:tcPr>
          <w:p w14:paraId="621C4B0D" w14:textId="77777777" w:rsidR="00674406" w:rsidRPr="00D841E2" w:rsidRDefault="00674406" w:rsidP="00D841E2">
            <w:pPr>
              <w:spacing w:after="0"/>
              <w:ind w:left="-450"/>
              <w:rPr>
                <w:rFonts w:ascii="Cambria" w:hAnsi="Cambria" w:cs="Times New Roman"/>
                <w:sz w:val="24"/>
                <w:szCs w:val="24"/>
              </w:rPr>
            </w:pPr>
          </w:p>
        </w:tc>
      </w:tr>
      <w:tr w:rsidR="00674406" w:rsidRPr="00D841E2" w14:paraId="3D4FC573" w14:textId="77777777" w:rsidTr="00D841E2">
        <w:trPr>
          <w:trHeight w:val="720"/>
        </w:trPr>
        <w:tc>
          <w:tcPr>
            <w:tcW w:w="9270" w:type="dxa"/>
            <w:vAlign w:val="center"/>
          </w:tcPr>
          <w:p w14:paraId="06D2B1C6" w14:textId="77777777" w:rsidR="00674406" w:rsidRPr="00D841E2" w:rsidRDefault="00674406" w:rsidP="00D841E2">
            <w:pPr>
              <w:spacing w:after="0"/>
              <w:rPr>
                <w:rFonts w:ascii="Cambria" w:hAnsi="Cambria" w:cs="Times New Roman"/>
                <w:sz w:val="24"/>
                <w:szCs w:val="24"/>
              </w:rPr>
            </w:pPr>
            <w:r w:rsidRPr="00D841E2">
              <w:rPr>
                <w:rFonts w:ascii="Cambria" w:hAnsi="Cambria" w:cs="Times New Roman"/>
                <w:sz w:val="24"/>
                <w:szCs w:val="24"/>
              </w:rPr>
              <w:t>Other scholarly activity (manuscript reviews, editorial boards, book reviews, blogs, etc.)</w:t>
            </w:r>
          </w:p>
        </w:tc>
        <w:tc>
          <w:tcPr>
            <w:tcW w:w="990" w:type="dxa"/>
            <w:vAlign w:val="center"/>
          </w:tcPr>
          <w:p w14:paraId="5BFABDCA" w14:textId="77777777" w:rsidR="00674406" w:rsidRPr="00D841E2" w:rsidRDefault="00674406" w:rsidP="00D841E2">
            <w:pPr>
              <w:spacing w:after="0"/>
              <w:ind w:left="-450"/>
              <w:rPr>
                <w:rFonts w:ascii="Cambria" w:hAnsi="Cambria" w:cs="Times New Roman"/>
                <w:sz w:val="24"/>
                <w:szCs w:val="24"/>
              </w:rPr>
            </w:pPr>
          </w:p>
        </w:tc>
      </w:tr>
    </w:tbl>
    <w:p w14:paraId="4C8A102E" w14:textId="77777777" w:rsidR="00674406" w:rsidRPr="00D841E2" w:rsidRDefault="00674406" w:rsidP="00D841E2">
      <w:pPr>
        <w:ind w:left="-450"/>
        <w:rPr>
          <w:rFonts w:ascii="Cambria" w:hAnsi="Cambria" w:cs="Times New Roman"/>
          <w:b/>
          <w:sz w:val="24"/>
          <w:szCs w:val="24"/>
        </w:rPr>
      </w:pPr>
      <w:r w:rsidRPr="00D841E2">
        <w:rPr>
          <w:rFonts w:ascii="Cambria" w:hAnsi="Cambria" w:cs="Times New Roman"/>
          <w:b/>
          <w:sz w:val="24"/>
          <w:szCs w:val="24"/>
        </w:rPr>
        <w:lastRenderedPageBreak/>
        <w:t>Participation in research</w:t>
      </w:r>
    </w:p>
    <w:p w14:paraId="679B8B7A" w14:textId="77777777" w:rsidR="00674406" w:rsidRPr="00D841E2" w:rsidRDefault="00674406" w:rsidP="00D841E2">
      <w:pPr>
        <w:ind w:left="-450"/>
        <w:rPr>
          <w:rFonts w:ascii="Cambria" w:hAnsi="Cambria" w:cs="Times New Roman"/>
          <w:b/>
          <w:sz w:val="24"/>
          <w:szCs w:val="24"/>
        </w:rPr>
      </w:pPr>
    </w:p>
    <w:p w14:paraId="5542AE32" w14:textId="77777777" w:rsidR="00674406" w:rsidRPr="00D841E2" w:rsidRDefault="00674406" w:rsidP="00D841E2">
      <w:pPr>
        <w:ind w:left="-450"/>
        <w:rPr>
          <w:rFonts w:ascii="Cambria" w:hAnsi="Cambria" w:cs="Times New Roman"/>
          <w:sz w:val="24"/>
          <w:szCs w:val="24"/>
          <w:u w:val="single"/>
        </w:rPr>
      </w:pPr>
      <w:r w:rsidRPr="00D841E2">
        <w:rPr>
          <w:rFonts w:ascii="Cambria" w:hAnsi="Cambria" w:cs="Times New Roman"/>
          <w:sz w:val="24"/>
          <w:szCs w:val="24"/>
          <w:u w:val="single"/>
        </w:rPr>
        <w:t>Funded research efforts (list all activities)</w:t>
      </w:r>
    </w:p>
    <w:p w14:paraId="7A219D0F" w14:textId="77777777" w:rsidR="00674406" w:rsidRPr="00D841E2" w:rsidRDefault="00674406" w:rsidP="00D841E2">
      <w:pPr>
        <w:ind w:left="-450"/>
        <w:rPr>
          <w:rFonts w:ascii="Cambria" w:hAnsi="Cambria" w:cs="Times New Roman"/>
          <w:sz w:val="24"/>
          <w:szCs w:val="24"/>
          <w:u w:val="single"/>
        </w:rPr>
      </w:pPr>
    </w:p>
    <w:p w14:paraId="7693540A" w14:textId="77777777" w:rsidR="00674406" w:rsidRPr="00D841E2" w:rsidRDefault="00674406" w:rsidP="00D841E2">
      <w:pPr>
        <w:ind w:left="-450"/>
        <w:rPr>
          <w:rFonts w:ascii="Cambria" w:hAnsi="Cambria" w:cs="Times New Roman"/>
          <w:sz w:val="24"/>
          <w:szCs w:val="24"/>
        </w:rPr>
      </w:pPr>
    </w:p>
    <w:p w14:paraId="0D0BECC3" w14:textId="77777777" w:rsidR="00674406" w:rsidRPr="00D841E2" w:rsidRDefault="00674406" w:rsidP="00D841E2">
      <w:pPr>
        <w:ind w:left="-450"/>
        <w:rPr>
          <w:rFonts w:ascii="Cambria" w:hAnsi="Cambria" w:cs="Times New Roman"/>
          <w:sz w:val="24"/>
          <w:szCs w:val="24"/>
          <w:u w:val="single"/>
        </w:rPr>
      </w:pPr>
      <w:r w:rsidRPr="00D841E2">
        <w:rPr>
          <w:rFonts w:ascii="Cambria" w:hAnsi="Cambria" w:cs="Times New Roman"/>
          <w:sz w:val="24"/>
          <w:szCs w:val="24"/>
          <w:u w:val="single"/>
        </w:rPr>
        <w:t>Unfunded research efforts (list all active)</w:t>
      </w:r>
    </w:p>
    <w:p w14:paraId="510E0771" w14:textId="77777777" w:rsidR="00674406" w:rsidRPr="00D841E2" w:rsidRDefault="00674406" w:rsidP="00D841E2">
      <w:pPr>
        <w:ind w:left="-450"/>
        <w:rPr>
          <w:rFonts w:ascii="Cambria" w:hAnsi="Cambria" w:cs="Times New Roman"/>
          <w:sz w:val="24"/>
          <w:szCs w:val="24"/>
        </w:rPr>
      </w:pPr>
    </w:p>
    <w:p w14:paraId="22406A38" w14:textId="77777777" w:rsidR="00674406" w:rsidRPr="00D841E2" w:rsidRDefault="00674406" w:rsidP="00D841E2">
      <w:pPr>
        <w:ind w:left="-450"/>
        <w:rPr>
          <w:rFonts w:ascii="Cambria" w:hAnsi="Cambria" w:cs="Times New Roman"/>
          <w:sz w:val="24"/>
          <w:szCs w:val="24"/>
        </w:rPr>
      </w:pPr>
    </w:p>
    <w:p w14:paraId="43591BBE" w14:textId="47CDF3FD" w:rsidR="00674406" w:rsidRPr="00D841E2" w:rsidRDefault="00674406" w:rsidP="00D841E2">
      <w:pPr>
        <w:ind w:left="-450"/>
        <w:rPr>
          <w:rFonts w:ascii="Cambria" w:hAnsi="Cambria" w:cs="Times New Roman"/>
          <w:sz w:val="24"/>
          <w:szCs w:val="24"/>
          <w:u w:val="single"/>
        </w:rPr>
      </w:pPr>
      <w:r w:rsidRPr="00D841E2">
        <w:rPr>
          <w:rFonts w:ascii="Cambria" w:hAnsi="Cambria" w:cs="Times New Roman"/>
          <w:sz w:val="24"/>
          <w:szCs w:val="24"/>
          <w:u w:val="single"/>
        </w:rPr>
        <w:t>Cross-ground collaborations (include grants, papers, or other collaboration with faculty from other Marshall University schools)</w:t>
      </w:r>
    </w:p>
    <w:p w14:paraId="3127F150" w14:textId="77777777" w:rsidR="00674406" w:rsidRPr="00D841E2" w:rsidRDefault="00674406" w:rsidP="00D841E2">
      <w:pPr>
        <w:ind w:left="-450"/>
        <w:rPr>
          <w:rFonts w:ascii="Cambria" w:hAnsi="Cambria" w:cs="Times New Roman"/>
          <w:sz w:val="24"/>
          <w:szCs w:val="24"/>
          <w:u w:val="single"/>
        </w:rPr>
      </w:pPr>
    </w:p>
    <w:p w14:paraId="1B7D22B3" w14:textId="77777777" w:rsidR="00124668" w:rsidRPr="00D841E2" w:rsidRDefault="00124668" w:rsidP="00D841E2">
      <w:pPr>
        <w:ind w:left="-450"/>
        <w:rPr>
          <w:rFonts w:ascii="Cambria" w:hAnsi="Cambria" w:cs="Times New Roman"/>
          <w:sz w:val="24"/>
          <w:szCs w:val="24"/>
          <w:u w:val="single"/>
        </w:rPr>
      </w:pPr>
    </w:p>
    <w:p w14:paraId="597C85C4" w14:textId="77777777" w:rsidR="00124668" w:rsidRPr="00D841E2" w:rsidRDefault="00124668" w:rsidP="00D841E2">
      <w:pPr>
        <w:ind w:left="-450"/>
        <w:rPr>
          <w:rFonts w:ascii="Cambria" w:hAnsi="Cambria" w:cs="Calibri"/>
          <w:b/>
          <w:bCs/>
          <w:sz w:val="24"/>
          <w:szCs w:val="24"/>
        </w:rPr>
      </w:pPr>
      <w:r w:rsidRPr="00D841E2">
        <w:rPr>
          <w:rFonts w:ascii="Cambria" w:hAnsi="Cambria" w:cs="Calibri"/>
          <w:b/>
          <w:sz w:val="24"/>
          <w:szCs w:val="24"/>
        </w:rPr>
        <w:t xml:space="preserve">Chair’s Comment (optional) </w:t>
      </w:r>
      <w:r w:rsidRPr="00D841E2">
        <w:rPr>
          <w:rFonts w:ascii="Cambria" w:hAnsi="Cambria" w:cs="Calibri"/>
          <w:sz w:val="24"/>
          <w:szCs w:val="24"/>
        </w:rPr>
        <w:t xml:space="preserve"> </w:t>
      </w:r>
      <w:r w:rsidRPr="00D841E2">
        <w:rPr>
          <w:rFonts w:ascii="Cambria" w:hAnsi="Cambria" w:cs="Calibri"/>
          <w:sz w:val="24"/>
          <w:szCs w:val="24"/>
        </w:rPr>
        <w:tab/>
      </w:r>
      <w:r w:rsidRPr="00D841E2">
        <w:rPr>
          <w:rFonts w:ascii="Cambria" w:hAnsi="Cambria" w:cs="Calibri"/>
          <w:b/>
          <w:bCs/>
          <w:sz w:val="24"/>
          <w:szCs w:val="24"/>
        </w:rPr>
        <w:tab/>
      </w:r>
      <w:r w:rsidRPr="00D841E2">
        <w:rPr>
          <w:rFonts w:ascii="Cambria" w:hAnsi="Cambria" w:cs="Calibri"/>
          <w:b/>
          <w:bCs/>
          <w:sz w:val="24"/>
          <w:szCs w:val="24"/>
        </w:rPr>
        <w:tab/>
      </w:r>
      <w:r w:rsidRPr="00D841E2">
        <w:rPr>
          <w:rFonts w:ascii="Cambria" w:hAnsi="Cambria" w:cs="Calibri"/>
          <w:b/>
          <w:bCs/>
          <w:sz w:val="24"/>
          <w:szCs w:val="24"/>
        </w:rPr>
        <w:tab/>
      </w:r>
      <w:r w:rsidRPr="00D841E2">
        <w:rPr>
          <w:rFonts w:ascii="Cambria" w:hAnsi="Cambria" w:cs="Calibri"/>
          <w:b/>
          <w:bCs/>
          <w:sz w:val="24"/>
          <w:szCs w:val="24"/>
        </w:rPr>
        <w:tab/>
      </w:r>
      <w:r w:rsidRPr="00D841E2">
        <w:rPr>
          <w:rFonts w:ascii="Cambria" w:hAnsi="Cambria" w:cs="Calibri"/>
          <w:b/>
          <w:bCs/>
          <w:sz w:val="24"/>
          <w:szCs w:val="24"/>
        </w:rPr>
        <w:tab/>
      </w:r>
      <w:r w:rsidRPr="00D841E2">
        <w:rPr>
          <w:rFonts w:ascii="Cambria" w:hAnsi="Cambria" w:cs="Calibri"/>
          <w:b/>
          <w:bCs/>
          <w:sz w:val="24"/>
          <w:szCs w:val="24"/>
        </w:rPr>
        <w:tab/>
      </w:r>
    </w:p>
    <w:p w14:paraId="2F909A4F" w14:textId="77777777" w:rsidR="00124668" w:rsidRDefault="00124668" w:rsidP="00D841E2">
      <w:pPr>
        <w:ind w:left="-450"/>
        <w:rPr>
          <w:rFonts w:ascii="Cambria" w:hAnsi="Cambria" w:cs="Times New Roman"/>
          <w:sz w:val="24"/>
          <w:szCs w:val="24"/>
          <w:u w:val="single"/>
        </w:rPr>
      </w:pPr>
    </w:p>
    <w:p w14:paraId="1F73464A" w14:textId="77777777" w:rsidR="00D841E2" w:rsidRPr="00D841E2" w:rsidRDefault="00D841E2" w:rsidP="00D841E2">
      <w:pPr>
        <w:ind w:left="-450"/>
        <w:rPr>
          <w:rFonts w:ascii="Cambria" w:hAnsi="Cambria" w:cs="Times New Roman"/>
          <w:sz w:val="24"/>
          <w:szCs w:val="24"/>
          <w:u w:val="single"/>
        </w:rPr>
      </w:pPr>
    </w:p>
    <w:p w14:paraId="08115D48" w14:textId="77777777" w:rsidR="00674406" w:rsidRPr="00D841E2" w:rsidRDefault="00674406" w:rsidP="00D841E2">
      <w:pPr>
        <w:ind w:left="-450"/>
        <w:rPr>
          <w:rFonts w:ascii="Cambria" w:hAnsi="Cambria" w:cs="Times New Roman"/>
          <w:sz w:val="24"/>
          <w:szCs w:val="24"/>
          <w:u w:val="single"/>
        </w:rPr>
      </w:pPr>
    </w:p>
    <w:p w14:paraId="38A561DB" w14:textId="77777777" w:rsidR="00674406" w:rsidRPr="00D841E2" w:rsidRDefault="00674406" w:rsidP="00D841E2">
      <w:pPr>
        <w:autoSpaceDE w:val="0"/>
        <w:autoSpaceDN w:val="0"/>
        <w:adjustRightInd w:val="0"/>
        <w:ind w:left="-450"/>
        <w:rPr>
          <w:rFonts w:ascii="Cambria" w:hAnsi="Cambria" w:cs="Times New Roman"/>
          <w:bCs/>
          <w:color w:val="000000"/>
          <w:sz w:val="24"/>
          <w:szCs w:val="24"/>
        </w:rPr>
      </w:pPr>
      <w:r w:rsidRPr="00D841E2">
        <w:rPr>
          <w:rFonts w:ascii="Cambria" w:hAnsi="Cambria" w:cs="Times New Roman"/>
          <w:b/>
          <w:sz w:val="24"/>
          <w:szCs w:val="24"/>
        </w:rPr>
        <w:t>PATIENT CARE AND CLINICAL PRODUCTIVITY:</w:t>
      </w:r>
      <w:r w:rsidRPr="00D841E2">
        <w:rPr>
          <w:rFonts w:ascii="Cambria" w:hAnsi="Cambria" w:cs="Times New Roman"/>
          <w:bCs/>
          <w:color w:val="000000"/>
          <w:sz w:val="24"/>
          <w:szCs w:val="24"/>
        </w:rPr>
        <w:t xml:space="preserve">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980"/>
        <w:gridCol w:w="2250"/>
        <w:gridCol w:w="2250"/>
      </w:tblGrid>
      <w:tr w:rsidR="00674406" w:rsidRPr="00D841E2" w14:paraId="392EBE74" w14:textId="77777777" w:rsidTr="00D841E2">
        <w:tc>
          <w:tcPr>
            <w:tcW w:w="10260" w:type="dxa"/>
            <w:gridSpan w:val="4"/>
            <w:vAlign w:val="center"/>
          </w:tcPr>
          <w:p w14:paraId="10DAE924" w14:textId="77777777" w:rsidR="00674406" w:rsidRPr="00D841E2" w:rsidRDefault="00674406" w:rsidP="00D841E2">
            <w:pPr>
              <w:autoSpaceDE w:val="0"/>
              <w:autoSpaceDN w:val="0"/>
              <w:adjustRightInd w:val="0"/>
              <w:ind w:left="63"/>
              <w:rPr>
                <w:rFonts w:ascii="Cambria" w:hAnsi="Cambria" w:cs="Times New Roman"/>
                <w:b/>
                <w:sz w:val="24"/>
                <w:szCs w:val="24"/>
              </w:rPr>
            </w:pPr>
            <w:r w:rsidRPr="00D841E2">
              <w:rPr>
                <w:rFonts w:ascii="Cambria" w:hAnsi="Cambria" w:cs="Times New Roman"/>
                <w:b/>
                <w:bCs/>
                <w:color w:val="000000"/>
                <w:sz w:val="24"/>
                <w:szCs w:val="24"/>
              </w:rPr>
              <w:t>Please indicate:</w:t>
            </w:r>
          </w:p>
        </w:tc>
      </w:tr>
      <w:tr w:rsidR="00674406" w:rsidRPr="00D841E2" w14:paraId="6A24DC57" w14:textId="77777777" w:rsidTr="00D841E2">
        <w:tc>
          <w:tcPr>
            <w:tcW w:w="3780" w:type="dxa"/>
            <w:vAlign w:val="center"/>
          </w:tcPr>
          <w:p w14:paraId="514D40B5" w14:textId="20B20042" w:rsidR="00674406" w:rsidRPr="00D841E2" w:rsidRDefault="00DB388E"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sz w:val="24"/>
                <w:szCs w:val="24"/>
              </w:rPr>
              <w:t># of clinic visits -new patients</w:t>
            </w:r>
          </w:p>
        </w:tc>
        <w:tc>
          <w:tcPr>
            <w:tcW w:w="1980" w:type="dxa"/>
            <w:vAlign w:val="center"/>
          </w:tcPr>
          <w:p w14:paraId="1BB82E0E"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c>
          <w:tcPr>
            <w:tcW w:w="2250" w:type="dxa"/>
            <w:vAlign w:val="center"/>
          </w:tcPr>
          <w:p w14:paraId="03CBA1D0"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Prior Year</w:t>
            </w:r>
          </w:p>
        </w:tc>
        <w:tc>
          <w:tcPr>
            <w:tcW w:w="2250" w:type="dxa"/>
            <w:vAlign w:val="center"/>
          </w:tcPr>
          <w:p w14:paraId="360B4A0E"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r>
      <w:tr w:rsidR="00674406" w:rsidRPr="00D841E2" w14:paraId="13750BA8" w14:textId="77777777" w:rsidTr="00D841E2">
        <w:tc>
          <w:tcPr>
            <w:tcW w:w="3780" w:type="dxa"/>
            <w:vAlign w:val="center"/>
          </w:tcPr>
          <w:p w14:paraId="2325ECF8" w14:textId="3011DEE6" w:rsidR="00674406" w:rsidRPr="00D841E2" w:rsidRDefault="00674406"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 of clinic visits</w:t>
            </w:r>
            <w:r w:rsidR="00DB388E" w:rsidRPr="00D841E2">
              <w:rPr>
                <w:rFonts w:ascii="Cambria" w:hAnsi="Cambria" w:cs="Times New Roman"/>
                <w:bCs/>
                <w:color w:val="000000"/>
                <w:sz w:val="24"/>
                <w:szCs w:val="24"/>
              </w:rPr>
              <w:t xml:space="preserve"> -established patients</w:t>
            </w:r>
          </w:p>
        </w:tc>
        <w:tc>
          <w:tcPr>
            <w:tcW w:w="1980" w:type="dxa"/>
            <w:vAlign w:val="center"/>
          </w:tcPr>
          <w:p w14:paraId="0100A723"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c>
          <w:tcPr>
            <w:tcW w:w="2250" w:type="dxa"/>
            <w:vAlign w:val="center"/>
          </w:tcPr>
          <w:p w14:paraId="1118904E"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Prior Year</w:t>
            </w:r>
          </w:p>
        </w:tc>
        <w:tc>
          <w:tcPr>
            <w:tcW w:w="2250" w:type="dxa"/>
            <w:vAlign w:val="center"/>
          </w:tcPr>
          <w:p w14:paraId="7664C8B7"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r>
      <w:tr w:rsidR="00674406" w:rsidRPr="00D841E2" w14:paraId="4FB443B7" w14:textId="77777777" w:rsidTr="00D841E2">
        <w:tc>
          <w:tcPr>
            <w:tcW w:w="3780" w:type="dxa"/>
            <w:vAlign w:val="center"/>
          </w:tcPr>
          <w:p w14:paraId="5DC4BDFF"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 of work RVUs billed</w:t>
            </w:r>
          </w:p>
          <w:p w14:paraId="0C4CEEF2" w14:textId="7562D9BF" w:rsidR="00E77678" w:rsidRPr="00D841E2" w:rsidRDefault="00E77678"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(benchmark for your specialty 50</w:t>
            </w:r>
            <w:r w:rsidRPr="00D841E2">
              <w:rPr>
                <w:rFonts w:ascii="Cambria" w:hAnsi="Cambria" w:cs="Times New Roman"/>
                <w:bCs/>
                <w:color w:val="000000"/>
                <w:sz w:val="24"/>
                <w:szCs w:val="24"/>
                <w:vertAlign w:val="superscript"/>
              </w:rPr>
              <w:t>th</w:t>
            </w:r>
            <w:r w:rsidRPr="00D841E2">
              <w:rPr>
                <w:rFonts w:ascii="Cambria" w:hAnsi="Cambria" w:cs="Times New Roman"/>
                <w:bCs/>
                <w:color w:val="000000"/>
                <w:sz w:val="24"/>
                <w:szCs w:val="24"/>
              </w:rPr>
              <w:t xml:space="preserve"> percentile): XXX</w:t>
            </w:r>
          </w:p>
        </w:tc>
        <w:tc>
          <w:tcPr>
            <w:tcW w:w="1980" w:type="dxa"/>
            <w:vAlign w:val="center"/>
          </w:tcPr>
          <w:p w14:paraId="7E777541"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c>
          <w:tcPr>
            <w:tcW w:w="2250" w:type="dxa"/>
            <w:vAlign w:val="center"/>
          </w:tcPr>
          <w:p w14:paraId="47DA396C"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Prior Year</w:t>
            </w:r>
          </w:p>
        </w:tc>
        <w:tc>
          <w:tcPr>
            <w:tcW w:w="2250" w:type="dxa"/>
            <w:vAlign w:val="center"/>
          </w:tcPr>
          <w:p w14:paraId="19D9B2FD"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r>
      <w:tr w:rsidR="00674406" w:rsidRPr="00D841E2" w14:paraId="5865F13D" w14:textId="77777777" w:rsidTr="00D841E2">
        <w:tc>
          <w:tcPr>
            <w:tcW w:w="3780" w:type="dxa"/>
            <w:vAlign w:val="center"/>
          </w:tcPr>
          <w:p w14:paraId="519698F9" w14:textId="483FA6A4" w:rsidR="00674406" w:rsidRPr="00D841E2" w:rsidRDefault="00674406"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 xml:space="preserve"># of </w:t>
            </w:r>
            <w:r w:rsidR="00DB388E" w:rsidRPr="00D841E2">
              <w:rPr>
                <w:rFonts w:ascii="Cambria" w:hAnsi="Cambria" w:cs="Times New Roman"/>
                <w:bCs/>
                <w:color w:val="000000"/>
                <w:sz w:val="24"/>
                <w:szCs w:val="24"/>
              </w:rPr>
              <w:t>surgeries/procedures</w:t>
            </w:r>
            <w:r w:rsidRPr="00D841E2">
              <w:rPr>
                <w:rFonts w:ascii="Cambria" w:hAnsi="Cambria" w:cs="Times New Roman"/>
                <w:bCs/>
                <w:color w:val="000000"/>
                <w:sz w:val="24"/>
                <w:szCs w:val="24"/>
              </w:rPr>
              <w:t xml:space="preserve"> performed</w:t>
            </w:r>
          </w:p>
        </w:tc>
        <w:tc>
          <w:tcPr>
            <w:tcW w:w="1980" w:type="dxa"/>
            <w:vAlign w:val="center"/>
          </w:tcPr>
          <w:p w14:paraId="19776BF7"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c>
          <w:tcPr>
            <w:tcW w:w="2250" w:type="dxa"/>
            <w:vAlign w:val="center"/>
          </w:tcPr>
          <w:p w14:paraId="15759E9A"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Prior Year</w:t>
            </w:r>
          </w:p>
        </w:tc>
        <w:tc>
          <w:tcPr>
            <w:tcW w:w="2250" w:type="dxa"/>
            <w:vAlign w:val="center"/>
          </w:tcPr>
          <w:p w14:paraId="5C523271"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r>
      <w:tr w:rsidR="00674406" w:rsidRPr="00D841E2" w14:paraId="544B8224" w14:textId="77777777" w:rsidTr="00D841E2">
        <w:tc>
          <w:tcPr>
            <w:tcW w:w="3780" w:type="dxa"/>
            <w:vAlign w:val="center"/>
          </w:tcPr>
          <w:p w14:paraId="59E4A958"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Inpatient Patient Satisfaction Score</w:t>
            </w:r>
          </w:p>
        </w:tc>
        <w:tc>
          <w:tcPr>
            <w:tcW w:w="1980" w:type="dxa"/>
            <w:vAlign w:val="center"/>
          </w:tcPr>
          <w:p w14:paraId="34417C4C"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c>
          <w:tcPr>
            <w:tcW w:w="2250" w:type="dxa"/>
            <w:vAlign w:val="center"/>
          </w:tcPr>
          <w:p w14:paraId="4F4A3597"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r w:rsidRPr="00D841E2">
              <w:rPr>
                <w:rFonts w:ascii="Cambria" w:hAnsi="Cambria" w:cs="Times New Roman"/>
                <w:bCs/>
                <w:color w:val="000000"/>
                <w:sz w:val="24"/>
                <w:szCs w:val="24"/>
              </w:rPr>
              <w:t>Outpatient Patient Satisfaction Score</w:t>
            </w:r>
          </w:p>
        </w:tc>
        <w:tc>
          <w:tcPr>
            <w:tcW w:w="2250" w:type="dxa"/>
            <w:vAlign w:val="center"/>
          </w:tcPr>
          <w:p w14:paraId="6CF6D4B8" w14:textId="77777777" w:rsidR="00674406" w:rsidRPr="00D841E2" w:rsidRDefault="00674406" w:rsidP="00D841E2">
            <w:pPr>
              <w:autoSpaceDE w:val="0"/>
              <w:autoSpaceDN w:val="0"/>
              <w:adjustRightInd w:val="0"/>
              <w:ind w:left="63"/>
              <w:rPr>
                <w:rFonts w:ascii="Cambria" w:hAnsi="Cambria" w:cs="Times New Roman"/>
                <w:bCs/>
                <w:color w:val="000000"/>
                <w:sz w:val="24"/>
                <w:szCs w:val="24"/>
              </w:rPr>
            </w:pPr>
          </w:p>
        </w:tc>
      </w:tr>
    </w:tbl>
    <w:p w14:paraId="06140424" w14:textId="77777777" w:rsidR="00674406" w:rsidRPr="00D841E2" w:rsidRDefault="00674406" w:rsidP="00D841E2">
      <w:pPr>
        <w:ind w:left="-450"/>
        <w:rPr>
          <w:rFonts w:ascii="Cambria" w:hAnsi="Cambria" w:cs="Times New Roman"/>
          <w:sz w:val="24"/>
          <w:szCs w:val="24"/>
        </w:rPr>
      </w:pPr>
    </w:p>
    <w:p w14:paraId="2A988EB1" w14:textId="77777777" w:rsidR="00674406" w:rsidRPr="00D841E2" w:rsidRDefault="00674406" w:rsidP="00D841E2">
      <w:pPr>
        <w:pBdr>
          <w:bottom w:val="dashSmallGap" w:sz="4" w:space="31" w:color="auto"/>
        </w:pBdr>
        <w:autoSpaceDE w:val="0"/>
        <w:autoSpaceDN w:val="0"/>
        <w:adjustRightInd w:val="0"/>
        <w:ind w:left="-450"/>
        <w:rPr>
          <w:rFonts w:ascii="Cambria" w:hAnsi="Cambria" w:cs="Times New Roman"/>
          <w:sz w:val="24"/>
          <w:szCs w:val="24"/>
        </w:rPr>
      </w:pPr>
      <w:r w:rsidRPr="00D841E2">
        <w:rPr>
          <w:rFonts w:ascii="Cambria" w:hAnsi="Cambria" w:cs="Times New Roman"/>
          <w:sz w:val="24"/>
          <w:szCs w:val="24"/>
        </w:rPr>
        <w:lastRenderedPageBreak/>
        <w:t>Describe any expansion or enhancement of clinical services for which you are responsible.</w:t>
      </w:r>
    </w:p>
    <w:p w14:paraId="39A6DFD0" w14:textId="77777777" w:rsidR="00674406" w:rsidRPr="00D841E2" w:rsidRDefault="00674406" w:rsidP="00D841E2">
      <w:pPr>
        <w:pBdr>
          <w:bottom w:val="dashSmallGap" w:sz="4" w:space="31" w:color="auto"/>
        </w:pBdr>
        <w:autoSpaceDE w:val="0"/>
        <w:autoSpaceDN w:val="0"/>
        <w:adjustRightInd w:val="0"/>
        <w:ind w:left="-450"/>
        <w:rPr>
          <w:rFonts w:ascii="Cambria" w:hAnsi="Cambria" w:cs="Times New Roman"/>
          <w:sz w:val="24"/>
          <w:szCs w:val="24"/>
        </w:rPr>
      </w:pPr>
    </w:p>
    <w:p w14:paraId="51E4FB4A" w14:textId="77777777" w:rsidR="00674406" w:rsidRPr="00D841E2" w:rsidRDefault="00674406" w:rsidP="00D841E2">
      <w:pPr>
        <w:pBdr>
          <w:bottom w:val="dashSmallGap" w:sz="4" w:space="31" w:color="auto"/>
        </w:pBdr>
        <w:autoSpaceDE w:val="0"/>
        <w:autoSpaceDN w:val="0"/>
        <w:adjustRightInd w:val="0"/>
        <w:ind w:left="-450"/>
        <w:rPr>
          <w:rFonts w:ascii="Cambria" w:hAnsi="Cambria" w:cs="Times New Roman"/>
          <w:sz w:val="24"/>
          <w:szCs w:val="24"/>
        </w:rPr>
      </w:pPr>
    </w:p>
    <w:p w14:paraId="58891FB8" w14:textId="77777777" w:rsidR="00674406" w:rsidRPr="00D841E2" w:rsidRDefault="00674406" w:rsidP="00D841E2">
      <w:pPr>
        <w:pBdr>
          <w:bottom w:val="dashSmallGap" w:sz="4" w:space="31" w:color="auto"/>
        </w:pBdr>
        <w:autoSpaceDE w:val="0"/>
        <w:autoSpaceDN w:val="0"/>
        <w:adjustRightInd w:val="0"/>
        <w:ind w:left="-450"/>
        <w:rPr>
          <w:rFonts w:ascii="Cambria" w:hAnsi="Cambria" w:cs="Times New Roman"/>
          <w:sz w:val="24"/>
          <w:szCs w:val="24"/>
        </w:rPr>
      </w:pPr>
    </w:p>
    <w:p w14:paraId="1F92CDE2" w14:textId="77777777" w:rsidR="00674406" w:rsidRPr="00D841E2" w:rsidRDefault="00674406" w:rsidP="00D841E2">
      <w:pPr>
        <w:pBdr>
          <w:bottom w:val="dashSmallGap" w:sz="4" w:space="31" w:color="auto"/>
        </w:pBdr>
        <w:autoSpaceDE w:val="0"/>
        <w:autoSpaceDN w:val="0"/>
        <w:adjustRightInd w:val="0"/>
        <w:ind w:left="-450"/>
        <w:rPr>
          <w:rFonts w:ascii="Cambria" w:hAnsi="Cambria" w:cs="Times New Roman"/>
          <w:sz w:val="24"/>
          <w:szCs w:val="24"/>
        </w:rPr>
      </w:pPr>
      <w:r w:rsidRPr="00D841E2">
        <w:rPr>
          <w:rFonts w:ascii="Cambria" w:hAnsi="Cambria" w:cs="Times New Roman"/>
          <w:sz w:val="24"/>
          <w:szCs w:val="24"/>
        </w:rPr>
        <w:t>Provide context on clinical productivity as appropriate.</w:t>
      </w:r>
    </w:p>
    <w:p w14:paraId="27776634" w14:textId="77777777" w:rsidR="00674406" w:rsidRPr="00D841E2" w:rsidRDefault="00674406" w:rsidP="00D841E2">
      <w:pPr>
        <w:ind w:left="-450"/>
        <w:rPr>
          <w:rFonts w:ascii="Cambria" w:hAnsi="Cambria" w:cs="Times New Roman"/>
          <w:sz w:val="24"/>
          <w:szCs w:val="24"/>
        </w:rPr>
      </w:pPr>
    </w:p>
    <w:p w14:paraId="27836AC4" w14:textId="77A3AC47" w:rsidR="00124668" w:rsidRPr="00D841E2" w:rsidRDefault="00124668" w:rsidP="00D841E2">
      <w:pPr>
        <w:ind w:left="-450"/>
        <w:rPr>
          <w:rFonts w:ascii="Cambria" w:hAnsi="Cambria" w:cs="Times New Roman"/>
          <w:sz w:val="24"/>
          <w:szCs w:val="24"/>
        </w:rPr>
      </w:pPr>
      <w:r w:rsidRPr="00D841E2">
        <w:rPr>
          <w:rFonts w:ascii="Cambria" w:hAnsi="Cambria" w:cs="Calibri"/>
          <w:b/>
          <w:sz w:val="24"/>
          <w:szCs w:val="24"/>
        </w:rPr>
        <w:t xml:space="preserve">Chair’s Comment (optional) </w:t>
      </w:r>
      <w:r w:rsidRPr="00D841E2">
        <w:rPr>
          <w:rFonts w:ascii="Cambria" w:hAnsi="Cambria" w:cs="Calibri"/>
          <w:sz w:val="24"/>
          <w:szCs w:val="24"/>
        </w:rPr>
        <w:t xml:space="preserve"> </w:t>
      </w:r>
      <w:r w:rsidRPr="00D841E2">
        <w:rPr>
          <w:rFonts w:ascii="Cambria" w:hAnsi="Cambria" w:cs="Calibri"/>
          <w:sz w:val="24"/>
          <w:szCs w:val="24"/>
        </w:rPr>
        <w:tab/>
      </w:r>
      <w:r w:rsidRPr="00D841E2">
        <w:rPr>
          <w:rFonts w:ascii="Cambria" w:hAnsi="Cambria" w:cs="Calibri"/>
          <w:b/>
          <w:bCs/>
          <w:sz w:val="24"/>
          <w:szCs w:val="24"/>
        </w:rPr>
        <w:tab/>
      </w:r>
    </w:p>
    <w:p w14:paraId="0E7F0B21" w14:textId="77777777" w:rsidR="00124668" w:rsidRPr="00D841E2" w:rsidRDefault="00124668" w:rsidP="00D841E2">
      <w:pPr>
        <w:ind w:left="-450"/>
        <w:rPr>
          <w:rFonts w:ascii="Cambria" w:hAnsi="Cambria" w:cs="Times New Roman"/>
          <w:b/>
          <w:bCs/>
          <w:caps/>
          <w:color w:val="000000"/>
          <w:sz w:val="24"/>
          <w:szCs w:val="24"/>
        </w:rPr>
      </w:pPr>
    </w:p>
    <w:p w14:paraId="70A21DE0" w14:textId="77777777" w:rsidR="00124668" w:rsidRPr="00D841E2" w:rsidRDefault="00124668" w:rsidP="00D841E2">
      <w:pPr>
        <w:ind w:left="-450"/>
        <w:rPr>
          <w:rFonts w:ascii="Cambria" w:hAnsi="Cambria" w:cs="Times New Roman"/>
          <w:b/>
          <w:bCs/>
          <w:caps/>
          <w:color w:val="000000"/>
          <w:sz w:val="24"/>
          <w:szCs w:val="24"/>
        </w:rPr>
      </w:pPr>
    </w:p>
    <w:p w14:paraId="2329356A" w14:textId="77777777" w:rsidR="00124668" w:rsidRPr="00D841E2" w:rsidRDefault="00124668" w:rsidP="00D841E2">
      <w:pPr>
        <w:ind w:left="-450"/>
        <w:rPr>
          <w:rFonts w:ascii="Cambria" w:hAnsi="Cambria" w:cs="Times New Roman"/>
          <w:b/>
          <w:bCs/>
          <w:caps/>
          <w:color w:val="000000"/>
          <w:sz w:val="24"/>
          <w:szCs w:val="24"/>
        </w:rPr>
      </w:pPr>
    </w:p>
    <w:p w14:paraId="13EC1395" w14:textId="166105D3" w:rsidR="00674406" w:rsidRPr="00D841E2" w:rsidRDefault="00674406" w:rsidP="00D841E2">
      <w:pPr>
        <w:ind w:left="-450"/>
        <w:rPr>
          <w:rFonts w:ascii="Cambria" w:hAnsi="Cambria" w:cs="Times New Roman"/>
          <w:b/>
          <w:sz w:val="24"/>
          <w:szCs w:val="24"/>
        </w:rPr>
      </w:pPr>
      <w:r w:rsidRPr="00D841E2">
        <w:rPr>
          <w:rFonts w:ascii="Cambria" w:hAnsi="Cambria" w:cs="Times New Roman"/>
          <w:b/>
          <w:bCs/>
          <w:caps/>
          <w:color w:val="000000"/>
          <w:sz w:val="24"/>
          <w:szCs w:val="24"/>
        </w:rPr>
        <w:t xml:space="preserve">Teaching and educational </w:t>
      </w:r>
      <w:r w:rsidR="00DB48AD" w:rsidRPr="00D841E2">
        <w:rPr>
          <w:rFonts w:ascii="Cambria" w:hAnsi="Cambria" w:cs="Times New Roman"/>
          <w:b/>
          <w:bCs/>
          <w:caps/>
          <w:color w:val="000000"/>
          <w:sz w:val="24"/>
          <w:szCs w:val="24"/>
        </w:rPr>
        <w:t>activities</w:t>
      </w:r>
      <w:r w:rsidRPr="00D841E2">
        <w:rPr>
          <w:rFonts w:ascii="Cambria" w:hAnsi="Cambria" w:cs="Times New Roman"/>
          <w:b/>
          <w:bCs/>
          <w:caps/>
          <w:color w:val="000000"/>
          <w:sz w:val="24"/>
          <w:szCs w:val="24"/>
        </w:rPr>
        <w:t xml:space="preserve">:  </w:t>
      </w:r>
      <w:r w:rsidRPr="00D841E2">
        <w:rPr>
          <w:rFonts w:ascii="Cambria" w:hAnsi="Cambria" w:cs="Times New Roman"/>
          <w:sz w:val="24"/>
          <w:szCs w:val="24"/>
        </w:rPr>
        <w:t>Include GME, UME, Graduate and Undergraduate Education</w:t>
      </w:r>
    </w:p>
    <w:p w14:paraId="62B80079" w14:textId="77777777" w:rsidR="00674406" w:rsidRPr="00D841E2" w:rsidRDefault="00674406" w:rsidP="00D841E2">
      <w:pPr>
        <w:ind w:left="-450"/>
        <w:rPr>
          <w:rFonts w:ascii="Cambria" w:hAnsi="Cambria" w:cs="Times New Roman"/>
          <w:b/>
          <w:sz w:val="24"/>
          <w:szCs w:val="24"/>
        </w:rPr>
      </w:pPr>
    </w:p>
    <w:p w14:paraId="47F71323" w14:textId="77777777" w:rsidR="00674406" w:rsidRPr="00D841E2" w:rsidRDefault="00674406" w:rsidP="00D841E2">
      <w:pPr>
        <w:ind w:left="-450"/>
        <w:rPr>
          <w:rFonts w:ascii="Cambria" w:hAnsi="Cambria" w:cs="Times New Roman"/>
          <w:sz w:val="24"/>
          <w:szCs w:val="24"/>
        </w:rPr>
      </w:pPr>
      <w:r w:rsidRPr="00D841E2">
        <w:rPr>
          <w:rFonts w:ascii="Cambria" w:hAnsi="Cambria" w:cs="Times New Roman"/>
          <w:sz w:val="24"/>
          <w:szCs w:val="24"/>
          <w:u w:val="single"/>
        </w:rPr>
        <w:t>UME and/or Graduate and Undergraduate teaching (list titles, course numbers, hours)</w:t>
      </w:r>
    </w:p>
    <w:p w14:paraId="6CA5FA88" w14:textId="77777777" w:rsidR="00674406" w:rsidRPr="00D841E2" w:rsidRDefault="00674406" w:rsidP="00D841E2">
      <w:pPr>
        <w:ind w:left="-450"/>
        <w:rPr>
          <w:rFonts w:ascii="Cambria" w:hAnsi="Cambria" w:cs="Times New Roman"/>
          <w:sz w:val="24"/>
          <w:szCs w:val="24"/>
        </w:rPr>
      </w:pPr>
    </w:p>
    <w:p w14:paraId="368924EC" w14:textId="77777777" w:rsidR="00674406" w:rsidRPr="00D841E2" w:rsidRDefault="00674406" w:rsidP="00D841E2">
      <w:pPr>
        <w:ind w:left="-450"/>
        <w:rPr>
          <w:rFonts w:ascii="Cambria" w:hAnsi="Cambria" w:cs="Times New Roman"/>
          <w:sz w:val="24"/>
          <w:szCs w:val="24"/>
        </w:rPr>
      </w:pPr>
    </w:p>
    <w:p w14:paraId="465A52C4" w14:textId="77777777" w:rsidR="00674406" w:rsidRPr="00D841E2" w:rsidRDefault="00674406" w:rsidP="00D841E2">
      <w:pPr>
        <w:ind w:left="-450"/>
        <w:rPr>
          <w:rFonts w:ascii="Cambria" w:hAnsi="Cambria" w:cs="Times New Roman"/>
          <w:sz w:val="24"/>
          <w:szCs w:val="24"/>
          <w:u w:val="single"/>
        </w:rPr>
      </w:pPr>
    </w:p>
    <w:p w14:paraId="2BC2A0F0" w14:textId="4D5B6668" w:rsidR="00674406" w:rsidRPr="00D841E2" w:rsidRDefault="00674406" w:rsidP="00D841E2">
      <w:pPr>
        <w:ind w:left="-450"/>
        <w:rPr>
          <w:rFonts w:ascii="Cambria" w:hAnsi="Cambria" w:cs="Times New Roman"/>
          <w:sz w:val="24"/>
          <w:szCs w:val="24"/>
        </w:rPr>
      </w:pPr>
      <w:r w:rsidRPr="00D841E2">
        <w:rPr>
          <w:rFonts w:ascii="Cambria" w:hAnsi="Cambria" w:cs="Times New Roman"/>
          <w:sz w:val="24"/>
          <w:szCs w:val="24"/>
          <w:u w:val="single"/>
        </w:rPr>
        <w:t>Residents/fellows (list lecture titles)</w:t>
      </w:r>
    </w:p>
    <w:p w14:paraId="64A4EA22" w14:textId="77777777" w:rsidR="00674406" w:rsidRPr="00D841E2" w:rsidRDefault="00674406" w:rsidP="00D841E2">
      <w:pPr>
        <w:ind w:left="-450"/>
        <w:rPr>
          <w:rFonts w:ascii="Cambria" w:hAnsi="Cambria" w:cs="Times New Roman"/>
          <w:sz w:val="24"/>
          <w:szCs w:val="24"/>
          <w:u w:val="single"/>
        </w:rPr>
      </w:pPr>
    </w:p>
    <w:p w14:paraId="25B6F71D" w14:textId="7DB671EC" w:rsidR="00674406" w:rsidRPr="00D841E2" w:rsidRDefault="00674406" w:rsidP="00D841E2">
      <w:pPr>
        <w:ind w:left="-450"/>
        <w:rPr>
          <w:rFonts w:ascii="Cambria" w:hAnsi="Cambria" w:cs="Times New Roman"/>
          <w:sz w:val="24"/>
          <w:szCs w:val="24"/>
          <w:u w:val="single"/>
        </w:rPr>
      </w:pPr>
      <w:r w:rsidRPr="00D841E2">
        <w:rPr>
          <w:rFonts w:ascii="Cambria" w:hAnsi="Cambria" w:cs="Times New Roman"/>
          <w:sz w:val="24"/>
          <w:szCs w:val="24"/>
          <w:u w:val="single"/>
        </w:rPr>
        <w:t xml:space="preserve">Other local/institutional teaching activities (list).  Include new courses, new lectures, and new initiatives that have been developed.  </w:t>
      </w:r>
    </w:p>
    <w:p w14:paraId="7732E86D" w14:textId="77777777" w:rsidR="00674406" w:rsidRPr="00D841E2" w:rsidRDefault="00674406" w:rsidP="00D841E2">
      <w:pPr>
        <w:ind w:left="-450"/>
        <w:rPr>
          <w:rFonts w:ascii="Cambria" w:hAnsi="Cambria" w:cs="Times New Roman"/>
          <w:sz w:val="24"/>
          <w:szCs w:val="24"/>
          <w:u w:val="single"/>
        </w:rPr>
      </w:pPr>
    </w:p>
    <w:p w14:paraId="770B9614" w14:textId="77777777" w:rsidR="00674406" w:rsidRPr="00D841E2" w:rsidRDefault="00674406" w:rsidP="00D841E2">
      <w:pPr>
        <w:ind w:left="-450"/>
        <w:rPr>
          <w:rFonts w:ascii="Cambria" w:hAnsi="Cambria" w:cs="Times New Roman"/>
          <w:sz w:val="24"/>
          <w:szCs w:val="24"/>
          <w:u w:val="single"/>
        </w:rPr>
      </w:pPr>
    </w:p>
    <w:p w14:paraId="12898078" w14:textId="77777777" w:rsidR="00674406" w:rsidRPr="00D841E2" w:rsidRDefault="00674406" w:rsidP="00D841E2">
      <w:pPr>
        <w:ind w:left="-450"/>
        <w:rPr>
          <w:rFonts w:ascii="Cambria" w:hAnsi="Cambria" w:cs="Times New Roman"/>
          <w:sz w:val="24"/>
          <w:szCs w:val="24"/>
          <w:u w:val="single"/>
        </w:rPr>
      </w:pPr>
      <w:r w:rsidRPr="00D841E2">
        <w:rPr>
          <w:rFonts w:ascii="Cambria" w:hAnsi="Cambria" w:cs="Times New Roman"/>
          <w:sz w:val="24"/>
          <w:szCs w:val="24"/>
          <w:u w:val="single"/>
        </w:rPr>
        <w:t>Graduate Medical Education/CME</w:t>
      </w:r>
    </w:p>
    <w:p w14:paraId="4012312B" w14:textId="77777777" w:rsidR="00674406" w:rsidRPr="00D841E2" w:rsidRDefault="00674406" w:rsidP="00D841E2">
      <w:pPr>
        <w:ind w:left="-450"/>
        <w:rPr>
          <w:rFonts w:ascii="Cambria" w:hAnsi="Cambria" w:cs="Times New Roman"/>
          <w:sz w:val="24"/>
          <w:szCs w:val="24"/>
          <w:u w:val="single"/>
        </w:rPr>
      </w:pPr>
    </w:p>
    <w:p w14:paraId="14F51398" w14:textId="77777777" w:rsidR="00674406" w:rsidRPr="00D841E2" w:rsidRDefault="00674406" w:rsidP="00D841E2">
      <w:pPr>
        <w:ind w:left="-450"/>
        <w:rPr>
          <w:rFonts w:ascii="Cambria" w:hAnsi="Cambria" w:cs="Times New Roman"/>
          <w:sz w:val="24"/>
          <w:szCs w:val="24"/>
          <w:u w:val="single"/>
        </w:rPr>
      </w:pPr>
    </w:p>
    <w:p w14:paraId="18FD60F3" w14:textId="77777777" w:rsidR="00674406" w:rsidRPr="00D841E2" w:rsidRDefault="00674406" w:rsidP="00D841E2">
      <w:pPr>
        <w:ind w:left="-450"/>
        <w:rPr>
          <w:rFonts w:ascii="Cambria" w:hAnsi="Cambria" w:cs="Times New Roman"/>
          <w:sz w:val="24"/>
          <w:szCs w:val="24"/>
          <w:u w:val="single"/>
        </w:rPr>
      </w:pPr>
      <w:r w:rsidRPr="00D841E2">
        <w:rPr>
          <w:rFonts w:ascii="Cambria" w:hAnsi="Cambria" w:cs="Times New Roman"/>
          <w:sz w:val="24"/>
          <w:szCs w:val="24"/>
          <w:u w:val="single"/>
        </w:rPr>
        <w:t>Other presentations</w:t>
      </w:r>
    </w:p>
    <w:p w14:paraId="76774553" w14:textId="77777777" w:rsidR="00674406" w:rsidRPr="00D841E2" w:rsidRDefault="00674406" w:rsidP="00D841E2">
      <w:pPr>
        <w:ind w:left="-450"/>
        <w:rPr>
          <w:rFonts w:ascii="Cambria" w:hAnsi="Cambria" w:cs="Times New Roman"/>
          <w:sz w:val="24"/>
          <w:szCs w:val="24"/>
          <w:u w:val="single"/>
        </w:rPr>
      </w:pPr>
    </w:p>
    <w:p w14:paraId="58AB81BA" w14:textId="62AD0952" w:rsidR="00674406" w:rsidRPr="00D841E2" w:rsidRDefault="00674406" w:rsidP="00D841E2">
      <w:pPr>
        <w:ind w:left="-450"/>
        <w:rPr>
          <w:rFonts w:ascii="Cambria" w:hAnsi="Cambria" w:cs="Times New Roman"/>
          <w:sz w:val="24"/>
          <w:szCs w:val="24"/>
          <w:u w:val="single"/>
        </w:rPr>
      </w:pPr>
      <w:r w:rsidRPr="00D841E2">
        <w:rPr>
          <w:rFonts w:ascii="Cambria" w:hAnsi="Cambria" w:cs="Times New Roman"/>
          <w:sz w:val="24"/>
          <w:szCs w:val="24"/>
          <w:u w:val="single"/>
        </w:rPr>
        <w:t>Other Contributions (i.e., miscellaneous activities that enhance growth, quality, and visibility of faculty members of the department, such as work at Free Clinic, tumor boards, and work conferences. List titles and frequency)</w:t>
      </w:r>
    </w:p>
    <w:p w14:paraId="63E34C50" w14:textId="77777777" w:rsidR="00674406" w:rsidRPr="00D841E2" w:rsidRDefault="00674406" w:rsidP="00D841E2">
      <w:pPr>
        <w:ind w:left="-450"/>
        <w:rPr>
          <w:rFonts w:ascii="Cambria" w:hAnsi="Cambria" w:cs="Times New Roman"/>
          <w:sz w:val="24"/>
          <w:szCs w:val="24"/>
        </w:rPr>
      </w:pPr>
    </w:p>
    <w:p w14:paraId="10CBB0D1" w14:textId="77777777" w:rsidR="00674406" w:rsidRPr="00D841E2" w:rsidRDefault="00674406" w:rsidP="00D841E2">
      <w:pPr>
        <w:ind w:left="-450"/>
        <w:rPr>
          <w:rFonts w:ascii="Cambria" w:hAnsi="Cambria" w:cs="Times New Roman"/>
          <w:sz w:val="24"/>
          <w:szCs w:val="24"/>
        </w:rPr>
      </w:pPr>
      <w:r w:rsidRPr="00D841E2">
        <w:rPr>
          <w:rFonts w:ascii="Cambria" w:hAnsi="Cambria" w:cs="Times New Roman"/>
          <w:sz w:val="24"/>
          <w:szCs w:val="24"/>
        </w:rPr>
        <w:t>Summary/Review of Student Evaluations:</w:t>
      </w:r>
    </w:p>
    <w:p w14:paraId="714B0416" w14:textId="77777777" w:rsidR="00674406" w:rsidRPr="00D841E2" w:rsidRDefault="00674406" w:rsidP="00D841E2">
      <w:pPr>
        <w:ind w:left="-450"/>
        <w:rPr>
          <w:rFonts w:ascii="Cambria" w:hAnsi="Cambria" w:cs="Times New Roman"/>
          <w:sz w:val="24"/>
          <w:szCs w:val="24"/>
        </w:rPr>
      </w:pPr>
    </w:p>
    <w:p w14:paraId="65E8B665" w14:textId="77777777" w:rsidR="00674406" w:rsidRPr="00D841E2" w:rsidRDefault="00674406" w:rsidP="00D841E2">
      <w:pPr>
        <w:ind w:left="-450"/>
        <w:rPr>
          <w:rFonts w:ascii="Cambria" w:hAnsi="Cambria" w:cs="Times New Roman"/>
          <w:sz w:val="24"/>
          <w:szCs w:val="24"/>
        </w:rPr>
      </w:pPr>
    </w:p>
    <w:p w14:paraId="548AB617" w14:textId="77777777" w:rsidR="00674406" w:rsidRPr="00D841E2" w:rsidRDefault="00674406" w:rsidP="00D841E2">
      <w:pPr>
        <w:ind w:left="-450"/>
        <w:rPr>
          <w:rFonts w:ascii="Cambria" w:hAnsi="Cambria" w:cs="Times New Roman"/>
          <w:sz w:val="24"/>
          <w:szCs w:val="24"/>
        </w:rPr>
      </w:pPr>
      <w:r w:rsidRPr="00D841E2">
        <w:rPr>
          <w:rFonts w:ascii="Cambria" w:hAnsi="Cambria" w:cs="Times New Roman"/>
          <w:sz w:val="24"/>
          <w:szCs w:val="24"/>
        </w:rPr>
        <w:t>Summary/Review of Resident Evaluations:</w:t>
      </w:r>
    </w:p>
    <w:p w14:paraId="669ABC5B" w14:textId="77777777" w:rsidR="00124668" w:rsidRPr="00D841E2" w:rsidRDefault="00124668" w:rsidP="00D841E2">
      <w:pPr>
        <w:ind w:left="-450"/>
        <w:rPr>
          <w:rFonts w:ascii="Cambria" w:hAnsi="Cambria" w:cs="Times New Roman"/>
          <w:sz w:val="24"/>
          <w:szCs w:val="24"/>
        </w:rPr>
      </w:pPr>
    </w:p>
    <w:p w14:paraId="76F7FDC0" w14:textId="77777777" w:rsidR="00124668" w:rsidRPr="00D841E2" w:rsidRDefault="00124668" w:rsidP="00D841E2">
      <w:pPr>
        <w:ind w:left="-450"/>
        <w:rPr>
          <w:rFonts w:ascii="Cambria" w:hAnsi="Cambria" w:cs="Times New Roman"/>
          <w:sz w:val="24"/>
          <w:szCs w:val="24"/>
        </w:rPr>
      </w:pPr>
    </w:p>
    <w:p w14:paraId="5BE0965A" w14:textId="4F678669" w:rsidR="00124668" w:rsidRPr="00D841E2" w:rsidRDefault="00124668" w:rsidP="00D841E2">
      <w:pPr>
        <w:ind w:left="-450"/>
        <w:rPr>
          <w:rFonts w:ascii="Cambria" w:hAnsi="Cambria" w:cs="Times New Roman"/>
          <w:sz w:val="24"/>
          <w:szCs w:val="24"/>
        </w:rPr>
      </w:pPr>
      <w:r w:rsidRPr="00D841E2">
        <w:rPr>
          <w:rFonts w:ascii="Cambria" w:hAnsi="Cambria" w:cs="Calibri"/>
          <w:b/>
          <w:sz w:val="24"/>
          <w:szCs w:val="24"/>
        </w:rPr>
        <w:t xml:space="preserve">Chair’s Comment (optional) </w:t>
      </w:r>
      <w:r w:rsidRPr="00D841E2">
        <w:rPr>
          <w:rFonts w:ascii="Cambria" w:hAnsi="Cambria" w:cs="Calibri"/>
          <w:sz w:val="24"/>
          <w:szCs w:val="24"/>
        </w:rPr>
        <w:t xml:space="preserve"> </w:t>
      </w:r>
      <w:r w:rsidRPr="00D841E2">
        <w:rPr>
          <w:rFonts w:ascii="Cambria" w:hAnsi="Cambria" w:cs="Calibri"/>
          <w:sz w:val="24"/>
          <w:szCs w:val="24"/>
        </w:rPr>
        <w:tab/>
      </w:r>
      <w:r w:rsidRPr="00D841E2">
        <w:rPr>
          <w:rFonts w:ascii="Cambria" w:hAnsi="Cambria" w:cs="Calibri"/>
          <w:b/>
          <w:bCs/>
          <w:sz w:val="24"/>
          <w:szCs w:val="24"/>
        </w:rPr>
        <w:tab/>
      </w:r>
    </w:p>
    <w:p w14:paraId="3A6787F9" w14:textId="77777777" w:rsidR="00124668" w:rsidRPr="00D841E2" w:rsidRDefault="00124668" w:rsidP="00D841E2">
      <w:pPr>
        <w:ind w:left="-450"/>
        <w:rPr>
          <w:rFonts w:ascii="Cambria" w:hAnsi="Cambria" w:cs="Times New Roman"/>
          <w:b/>
          <w:sz w:val="24"/>
          <w:szCs w:val="24"/>
        </w:rPr>
      </w:pPr>
    </w:p>
    <w:p w14:paraId="0692AD47" w14:textId="51F4E0F9" w:rsidR="00674406" w:rsidRPr="00D841E2" w:rsidRDefault="00674406" w:rsidP="00D841E2">
      <w:pPr>
        <w:ind w:left="-450"/>
        <w:rPr>
          <w:rFonts w:ascii="Cambria" w:hAnsi="Cambria" w:cs="Times New Roman"/>
          <w:sz w:val="24"/>
          <w:szCs w:val="24"/>
        </w:rPr>
      </w:pPr>
      <w:r w:rsidRPr="00D841E2">
        <w:rPr>
          <w:rFonts w:ascii="Cambria" w:hAnsi="Cambria" w:cs="Times New Roman"/>
          <w:b/>
          <w:sz w:val="24"/>
          <w:szCs w:val="24"/>
        </w:rPr>
        <w:t xml:space="preserve">ADMINISTRATIVE AND </w:t>
      </w:r>
      <w:r w:rsidR="00F2023C" w:rsidRPr="00D841E2">
        <w:rPr>
          <w:rFonts w:ascii="Cambria" w:hAnsi="Cambria" w:cs="Times New Roman"/>
          <w:b/>
          <w:sz w:val="24"/>
          <w:szCs w:val="24"/>
        </w:rPr>
        <w:t xml:space="preserve">PROFESSIONAL </w:t>
      </w:r>
      <w:r w:rsidRPr="00D841E2">
        <w:rPr>
          <w:rFonts w:ascii="Cambria" w:hAnsi="Cambria" w:cs="Times New Roman"/>
          <w:b/>
          <w:sz w:val="24"/>
          <w:szCs w:val="24"/>
        </w:rPr>
        <w:t xml:space="preserve">DEVELOPMENT CONTRIBUTIONS: </w:t>
      </w:r>
      <w:r w:rsidRPr="00D841E2">
        <w:rPr>
          <w:rFonts w:ascii="Cambria" w:hAnsi="Cambria" w:cs="Times New Roman"/>
          <w:sz w:val="24"/>
          <w:szCs w:val="24"/>
        </w:rPr>
        <w:t>Please list committees and other administrative activities in which you participated, as well as training and development activities</w:t>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0"/>
        <w:gridCol w:w="630"/>
        <w:gridCol w:w="90"/>
        <w:gridCol w:w="5130"/>
      </w:tblGrid>
      <w:tr w:rsidR="00674406" w:rsidRPr="00D841E2" w14:paraId="601C57D6" w14:textId="77777777" w:rsidTr="00D841E2">
        <w:tc>
          <w:tcPr>
            <w:tcW w:w="4410" w:type="dxa"/>
            <w:vAlign w:val="center"/>
          </w:tcPr>
          <w:p w14:paraId="69D686F4" w14:textId="77777777" w:rsidR="00674406" w:rsidRPr="00D841E2" w:rsidRDefault="00674406" w:rsidP="00D841E2">
            <w:pPr>
              <w:rPr>
                <w:rFonts w:ascii="Cambria" w:hAnsi="Cambria" w:cs="Times New Roman"/>
                <w:b/>
                <w:sz w:val="24"/>
                <w:szCs w:val="24"/>
              </w:rPr>
            </w:pPr>
            <w:r w:rsidRPr="00D841E2">
              <w:rPr>
                <w:rFonts w:ascii="Cambria" w:hAnsi="Cambria" w:cs="Times New Roman"/>
                <w:b/>
                <w:sz w:val="24"/>
                <w:szCs w:val="24"/>
              </w:rPr>
              <w:t>Activity</w:t>
            </w:r>
          </w:p>
        </w:tc>
        <w:tc>
          <w:tcPr>
            <w:tcW w:w="720" w:type="dxa"/>
            <w:gridSpan w:val="2"/>
            <w:vAlign w:val="center"/>
          </w:tcPr>
          <w:p w14:paraId="6604370C" w14:textId="77777777" w:rsidR="00674406" w:rsidRPr="00D841E2" w:rsidRDefault="00674406" w:rsidP="00D841E2">
            <w:pPr>
              <w:jc w:val="center"/>
              <w:rPr>
                <w:rFonts w:ascii="Cambria" w:hAnsi="Cambria" w:cs="Times New Roman"/>
                <w:b/>
                <w:sz w:val="24"/>
                <w:szCs w:val="24"/>
              </w:rPr>
            </w:pPr>
            <w:r w:rsidRPr="00D841E2">
              <w:rPr>
                <w:rFonts w:ascii="Cambria" w:hAnsi="Cambria" w:cs="Times New Roman"/>
                <w:b/>
                <w:sz w:val="24"/>
                <w:szCs w:val="24"/>
              </w:rPr>
              <w:t>#</w:t>
            </w:r>
          </w:p>
        </w:tc>
        <w:tc>
          <w:tcPr>
            <w:tcW w:w="5220" w:type="dxa"/>
            <w:gridSpan w:val="2"/>
            <w:vAlign w:val="center"/>
          </w:tcPr>
          <w:p w14:paraId="4AC0C397" w14:textId="77777777" w:rsidR="00674406" w:rsidRPr="00D841E2" w:rsidRDefault="00674406" w:rsidP="00D841E2">
            <w:pPr>
              <w:jc w:val="center"/>
              <w:rPr>
                <w:rFonts w:ascii="Cambria" w:hAnsi="Cambria" w:cs="Times New Roman"/>
                <w:b/>
                <w:sz w:val="24"/>
                <w:szCs w:val="24"/>
              </w:rPr>
            </w:pPr>
            <w:r w:rsidRPr="00D841E2">
              <w:rPr>
                <w:rFonts w:ascii="Cambria" w:hAnsi="Cambria" w:cs="Times New Roman"/>
                <w:b/>
                <w:sz w:val="24"/>
                <w:szCs w:val="24"/>
              </w:rPr>
              <w:t>Title and Other Information</w:t>
            </w:r>
          </w:p>
        </w:tc>
      </w:tr>
      <w:tr w:rsidR="00674406" w:rsidRPr="00D841E2" w14:paraId="5B169B6D" w14:textId="77777777" w:rsidTr="00D841E2">
        <w:tc>
          <w:tcPr>
            <w:tcW w:w="4410" w:type="dxa"/>
            <w:vAlign w:val="center"/>
          </w:tcPr>
          <w:p w14:paraId="3A62A0BB" w14:textId="77777777" w:rsidR="00674406" w:rsidRPr="00D841E2" w:rsidRDefault="00674406" w:rsidP="00D841E2">
            <w:pPr>
              <w:rPr>
                <w:rFonts w:ascii="Cambria" w:hAnsi="Cambria" w:cs="Times New Roman"/>
                <w:sz w:val="24"/>
                <w:szCs w:val="24"/>
              </w:rPr>
            </w:pPr>
            <w:r w:rsidRPr="00D841E2">
              <w:rPr>
                <w:rFonts w:ascii="Cambria" w:hAnsi="Cambria" w:cs="Times New Roman"/>
                <w:sz w:val="24"/>
                <w:szCs w:val="24"/>
              </w:rPr>
              <w:t># of CME credits earned this year</w:t>
            </w:r>
          </w:p>
        </w:tc>
        <w:tc>
          <w:tcPr>
            <w:tcW w:w="720" w:type="dxa"/>
            <w:gridSpan w:val="2"/>
            <w:vAlign w:val="center"/>
          </w:tcPr>
          <w:p w14:paraId="74BD06AA" w14:textId="77777777" w:rsidR="00674406" w:rsidRPr="00D841E2" w:rsidRDefault="00674406" w:rsidP="00D841E2">
            <w:pPr>
              <w:jc w:val="center"/>
              <w:rPr>
                <w:rFonts w:ascii="Cambria" w:hAnsi="Cambria" w:cs="Times New Roman"/>
                <w:sz w:val="24"/>
                <w:szCs w:val="24"/>
              </w:rPr>
            </w:pPr>
          </w:p>
        </w:tc>
        <w:tc>
          <w:tcPr>
            <w:tcW w:w="5220" w:type="dxa"/>
            <w:gridSpan w:val="2"/>
            <w:vAlign w:val="center"/>
          </w:tcPr>
          <w:p w14:paraId="12B594B5" w14:textId="77777777" w:rsidR="00674406" w:rsidRPr="00D841E2" w:rsidRDefault="00674406" w:rsidP="00D841E2">
            <w:pPr>
              <w:jc w:val="center"/>
              <w:rPr>
                <w:rFonts w:ascii="Cambria" w:hAnsi="Cambria" w:cs="Times New Roman"/>
                <w:sz w:val="24"/>
                <w:szCs w:val="24"/>
              </w:rPr>
            </w:pPr>
          </w:p>
        </w:tc>
      </w:tr>
      <w:tr w:rsidR="00674406" w:rsidRPr="00D841E2" w14:paraId="14AD9F88" w14:textId="77777777" w:rsidTr="00D841E2">
        <w:tc>
          <w:tcPr>
            <w:tcW w:w="4410" w:type="dxa"/>
            <w:vAlign w:val="center"/>
          </w:tcPr>
          <w:p w14:paraId="0D557CDE" w14:textId="12EDAED5" w:rsidR="00674406" w:rsidRPr="00D841E2" w:rsidRDefault="00674406" w:rsidP="00D841E2">
            <w:pPr>
              <w:rPr>
                <w:rFonts w:ascii="Cambria" w:hAnsi="Cambria" w:cs="Times New Roman"/>
                <w:sz w:val="24"/>
                <w:szCs w:val="24"/>
              </w:rPr>
            </w:pPr>
            <w:r w:rsidRPr="00D841E2">
              <w:rPr>
                <w:rFonts w:ascii="Cambria" w:hAnsi="Cambria" w:cs="Times New Roman"/>
                <w:sz w:val="24"/>
                <w:szCs w:val="24"/>
              </w:rPr>
              <w:t xml:space="preserve">Participation in </w:t>
            </w:r>
            <w:r w:rsidR="00F2023C" w:rsidRPr="00D841E2">
              <w:rPr>
                <w:rFonts w:ascii="Cambria" w:hAnsi="Cambria" w:cs="Times New Roman"/>
                <w:sz w:val="24"/>
                <w:szCs w:val="24"/>
              </w:rPr>
              <w:t xml:space="preserve">Professional </w:t>
            </w:r>
            <w:r w:rsidRPr="00D841E2">
              <w:rPr>
                <w:rFonts w:ascii="Cambria" w:hAnsi="Cambria" w:cs="Times New Roman"/>
                <w:sz w:val="24"/>
                <w:szCs w:val="24"/>
              </w:rPr>
              <w:t>Development Programs (specify)</w:t>
            </w:r>
          </w:p>
        </w:tc>
        <w:tc>
          <w:tcPr>
            <w:tcW w:w="720" w:type="dxa"/>
            <w:gridSpan w:val="2"/>
            <w:vAlign w:val="center"/>
          </w:tcPr>
          <w:p w14:paraId="23A40314" w14:textId="77777777" w:rsidR="00674406" w:rsidRPr="00D841E2" w:rsidRDefault="00674406" w:rsidP="00D841E2">
            <w:pPr>
              <w:jc w:val="center"/>
              <w:rPr>
                <w:rFonts w:ascii="Cambria" w:hAnsi="Cambria" w:cs="Times New Roman"/>
                <w:sz w:val="24"/>
                <w:szCs w:val="24"/>
              </w:rPr>
            </w:pPr>
          </w:p>
        </w:tc>
        <w:tc>
          <w:tcPr>
            <w:tcW w:w="5220" w:type="dxa"/>
            <w:gridSpan w:val="2"/>
            <w:vAlign w:val="center"/>
          </w:tcPr>
          <w:p w14:paraId="6616D31B" w14:textId="77777777" w:rsidR="00674406" w:rsidRPr="00D841E2" w:rsidRDefault="00674406" w:rsidP="00D841E2">
            <w:pPr>
              <w:jc w:val="center"/>
              <w:rPr>
                <w:rFonts w:ascii="Cambria" w:hAnsi="Cambria" w:cs="Times New Roman"/>
                <w:sz w:val="24"/>
                <w:szCs w:val="24"/>
              </w:rPr>
            </w:pPr>
          </w:p>
        </w:tc>
      </w:tr>
      <w:tr w:rsidR="00674406" w:rsidRPr="00D841E2" w14:paraId="53AEED35" w14:textId="77777777" w:rsidTr="00D841E2">
        <w:tc>
          <w:tcPr>
            <w:tcW w:w="4410" w:type="dxa"/>
            <w:vAlign w:val="center"/>
          </w:tcPr>
          <w:p w14:paraId="63CDED62" w14:textId="77777777" w:rsidR="00674406" w:rsidRPr="00D841E2" w:rsidRDefault="00674406" w:rsidP="00D841E2">
            <w:pPr>
              <w:rPr>
                <w:rFonts w:ascii="Cambria" w:hAnsi="Cambria" w:cs="Times New Roman"/>
                <w:sz w:val="24"/>
                <w:szCs w:val="24"/>
              </w:rPr>
            </w:pPr>
            <w:r w:rsidRPr="00D841E2">
              <w:rPr>
                <w:rFonts w:ascii="Cambria" w:hAnsi="Cambria" w:cs="Times New Roman"/>
                <w:sz w:val="24"/>
                <w:szCs w:val="24"/>
              </w:rPr>
              <w:t>Major Committee Work at Department, School, or Institution Level (specify)</w:t>
            </w:r>
          </w:p>
        </w:tc>
        <w:tc>
          <w:tcPr>
            <w:tcW w:w="720" w:type="dxa"/>
            <w:gridSpan w:val="2"/>
            <w:vAlign w:val="center"/>
          </w:tcPr>
          <w:p w14:paraId="6E18C5A8" w14:textId="77777777" w:rsidR="00674406" w:rsidRPr="00D841E2" w:rsidRDefault="00674406" w:rsidP="00D841E2">
            <w:pPr>
              <w:jc w:val="center"/>
              <w:rPr>
                <w:rFonts w:ascii="Cambria" w:hAnsi="Cambria" w:cs="Times New Roman"/>
                <w:sz w:val="24"/>
                <w:szCs w:val="24"/>
              </w:rPr>
            </w:pPr>
          </w:p>
        </w:tc>
        <w:tc>
          <w:tcPr>
            <w:tcW w:w="5220" w:type="dxa"/>
            <w:gridSpan w:val="2"/>
            <w:vAlign w:val="center"/>
          </w:tcPr>
          <w:p w14:paraId="47639DF0" w14:textId="77777777" w:rsidR="00674406" w:rsidRPr="00D841E2" w:rsidRDefault="00674406" w:rsidP="00D841E2">
            <w:pPr>
              <w:jc w:val="center"/>
              <w:rPr>
                <w:rFonts w:ascii="Cambria" w:hAnsi="Cambria" w:cs="Times New Roman"/>
                <w:sz w:val="24"/>
                <w:szCs w:val="24"/>
              </w:rPr>
            </w:pPr>
          </w:p>
        </w:tc>
      </w:tr>
      <w:tr w:rsidR="00674406" w:rsidRPr="00D841E2" w14:paraId="59075DBF" w14:textId="77777777" w:rsidTr="00D841E2">
        <w:tc>
          <w:tcPr>
            <w:tcW w:w="4410" w:type="dxa"/>
            <w:vAlign w:val="center"/>
          </w:tcPr>
          <w:p w14:paraId="78CEEF1B" w14:textId="77777777" w:rsidR="00674406" w:rsidRPr="00D841E2" w:rsidRDefault="00674406" w:rsidP="00D841E2">
            <w:pPr>
              <w:rPr>
                <w:rFonts w:ascii="Cambria" w:hAnsi="Cambria" w:cs="Times New Roman"/>
                <w:sz w:val="24"/>
                <w:szCs w:val="24"/>
              </w:rPr>
            </w:pPr>
            <w:r w:rsidRPr="00D841E2">
              <w:rPr>
                <w:rFonts w:ascii="Cambria" w:hAnsi="Cambria" w:cs="Times New Roman"/>
                <w:sz w:val="24"/>
                <w:szCs w:val="24"/>
              </w:rPr>
              <w:t>Administrative Appointments (specify)</w:t>
            </w:r>
          </w:p>
        </w:tc>
        <w:tc>
          <w:tcPr>
            <w:tcW w:w="720" w:type="dxa"/>
            <w:gridSpan w:val="2"/>
            <w:vAlign w:val="center"/>
          </w:tcPr>
          <w:p w14:paraId="35B7CB61" w14:textId="77777777" w:rsidR="00674406" w:rsidRPr="00D841E2" w:rsidRDefault="00674406" w:rsidP="00D841E2">
            <w:pPr>
              <w:jc w:val="center"/>
              <w:rPr>
                <w:rFonts w:ascii="Cambria" w:hAnsi="Cambria" w:cs="Times New Roman"/>
                <w:sz w:val="24"/>
                <w:szCs w:val="24"/>
              </w:rPr>
            </w:pPr>
          </w:p>
        </w:tc>
        <w:tc>
          <w:tcPr>
            <w:tcW w:w="5220" w:type="dxa"/>
            <w:gridSpan w:val="2"/>
            <w:vAlign w:val="center"/>
          </w:tcPr>
          <w:p w14:paraId="670229B8" w14:textId="77777777" w:rsidR="00674406" w:rsidRPr="00D841E2" w:rsidRDefault="00674406" w:rsidP="00D841E2">
            <w:pPr>
              <w:jc w:val="center"/>
              <w:rPr>
                <w:rFonts w:ascii="Cambria" w:hAnsi="Cambria" w:cs="Times New Roman"/>
                <w:sz w:val="24"/>
                <w:szCs w:val="24"/>
              </w:rPr>
            </w:pPr>
          </w:p>
        </w:tc>
      </w:tr>
      <w:tr w:rsidR="00674406" w:rsidRPr="00D841E2" w14:paraId="61B2D9FA" w14:textId="77777777" w:rsidTr="00D841E2">
        <w:tc>
          <w:tcPr>
            <w:tcW w:w="4410" w:type="dxa"/>
            <w:vAlign w:val="center"/>
          </w:tcPr>
          <w:p w14:paraId="0AA4436E" w14:textId="77777777" w:rsidR="00674406" w:rsidRPr="00D841E2" w:rsidRDefault="00674406" w:rsidP="00D841E2">
            <w:pPr>
              <w:rPr>
                <w:rFonts w:ascii="Cambria" w:hAnsi="Cambria" w:cs="Times New Roman"/>
                <w:sz w:val="24"/>
                <w:szCs w:val="24"/>
              </w:rPr>
            </w:pPr>
            <w:r w:rsidRPr="00D841E2">
              <w:rPr>
                <w:rFonts w:ascii="Cambria" w:hAnsi="Cambria" w:cs="Times New Roman"/>
                <w:sz w:val="24"/>
                <w:szCs w:val="24"/>
              </w:rPr>
              <w:t xml:space="preserve">National and International </w:t>
            </w:r>
            <w:proofErr w:type="gramStart"/>
            <w:r w:rsidRPr="00D841E2">
              <w:rPr>
                <w:rFonts w:ascii="Cambria" w:hAnsi="Cambria" w:cs="Times New Roman"/>
                <w:sz w:val="24"/>
                <w:szCs w:val="24"/>
              </w:rPr>
              <w:t>Leadership  (</w:t>
            </w:r>
            <w:proofErr w:type="gramEnd"/>
            <w:r w:rsidRPr="00D841E2">
              <w:rPr>
                <w:rFonts w:ascii="Cambria" w:hAnsi="Cambria" w:cs="Times New Roman"/>
                <w:sz w:val="24"/>
                <w:szCs w:val="24"/>
              </w:rPr>
              <w:t>list items such as elected positions in societies, participation in study sections, editorships, etc.)</w:t>
            </w:r>
          </w:p>
        </w:tc>
        <w:tc>
          <w:tcPr>
            <w:tcW w:w="720" w:type="dxa"/>
            <w:gridSpan w:val="2"/>
            <w:vAlign w:val="center"/>
          </w:tcPr>
          <w:p w14:paraId="5ABB7AAC" w14:textId="77777777" w:rsidR="00674406" w:rsidRPr="00D841E2" w:rsidRDefault="00674406" w:rsidP="00D841E2">
            <w:pPr>
              <w:jc w:val="center"/>
              <w:rPr>
                <w:rFonts w:ascii="Cambria" w:hAnsi="Cambria" w:cs="Times New Roman"/>
                <w:sz w:val="24"/>
                <w:szCs w:val="24"/>
              </w:rPr>
            </w:pPr>
          </w:p>
        </w:tc>
        <w:tc>
          <w:tcPr>
            <w:tcW w:w="5220" w:type="dxa"/>
            <w:gridSpan w:val="2"/>
            <w:vAlign w:val="center"/>
          </w:tcPr>
          <w:p w14:paraId="655DFCA9" w14:textId="77777777" w:rsidR="00674406" w:rsidRPr="00D841E2" w:rsidRDefault="00674406" w:rsidP="00D841E2">
            <w:pPr>
              <w:jc w:val="center"/>
              <w:rPr>
                <w:rFonts w:ascii="Cambria" w:hAnsi="Cambria" w:cs="Times New Roman"/>
                <w:sz w:val="24"/>
                <w:szCs w:val="24"/>
              </w:rPr>
            </w:pPr>
          </w:p>
        </w:tc>
      </w:tr>
      <w:tr w:rsidR="00674406" w:rsidRPr="00D841E2" w14:paraId="01D450F0" w14:textId="77777777" w:rsidTr="00D841E2">
        <w:tc>
          <w:tcPr>
            <w:tcW w:w="4410" w:type="dxa"/>
            <w:vAlign w:val="center"/>
          </w:tcPr>
          <w:p w14:paraId="25612BF5" w14:textId="77777777" w:rsidR="00674406" w:rsidRPr="00D841E2" w:rsidRDefault="00674406" w:rsidP="00D841E2">
            <w:pPr>
              <w:rPr>
                <w:rFonts w:ascii="Cambria" w:hAnsi="Cambria" w:cs="Times New Roman"/>
                <w:sz w:val="24"/>
                <w:szCs w:val="24"/>
              </w:rPr>
            </w:pPr>
            <w:r w:rsidRPr="00D841E2">
              <w:rPr>
                <w:rFonts w:ascii="Cambria" w:hAnsi="Cambria" w:cs="Times New Roman"/>
                <w:sz w:val="24"/>
                <w:szCs w:val="24"/>
              </w:rPr>
              <w:t>Number of Junior Faculty Mentored (specify names)</w:t>
            </w:r>
          </w:p>
        </w:tc>
        <w:tc>
          <w:tcPr>
            <w:tcW w:w="720" w:type="dxa"/>
            <w:gridSpan w:val="2"/>
            <w:vAlign w:val="center"/>
          </w:tcPr>
          <w:p w14:paraId="1BE00B35" w14:textId="77777777" w:rsidR="00674406" w:rsidRPr="00D841E2" w:rsidRDefault="00674406" w:rsidP="00D841E2">
            <w:pPr>
              <w:jc w:val="center"/>
              <w:rPr>
                <w:rFonts w:ascii="Cambria" w:hAnsi="Cambria" w:cs="Times New Roman"/>
                <w:sz w:val="24"/>
                <w:szCs w:val="24"/>
              </w:rPr>
            </w:pPr>
          </w:p>
        </w:tc>
        <w:tc>
          <w:tcPr>
            <w:tcW w:w="5220" w:type="dxa"/>
            <w:gridSpan w:val="2"/>
            <w:vAlign w:val="center"/>
          </w:tcPr>
          <w:p w14:paraId="7D1AA261" w14:textId="77777777" w:rsidR="00674406" w:rsidRPr="00D841E2" w:rsidRDefault="00674406" w:rsidP="00D841E2">
            <w:pPr>
              <w:jc w:val="center"/>
              <w:rPr>
                <w:rFonts w:ascii="Cambria" w:hAnsi="Cambria" w:cs="Times New Roman"/>
                <w:sz w:val="24"/>
                <w:szCs w:val="24"/>
              </w:rPr>
            </w:pPr>
          </w:p>
        </w:tc>
      </w:tr>
      <w:tr w:rsidR="00674406" w:rsidRPr="00D841E2" w14:paraId="6F9EA11B" w14:textId="77777777" w:rsidTr="00D841E2">
        <w:tc>
          <w:tcPr>
            <w:tcW w:w="4410" w:type="dxa"/>
            <w:vAlign w:val="center"/>
          </w:tcPr>
          <w:p w14:paraId="4931B7AA" w14:textId="77777777" w:rsidR="00674406" w:rsidRPr="00D841E2" w:rsidRDefault="00674406" w:rsidP="00D841E2">
            <w:pPr>
              <w:rPr>
                <w:rFonts w:ascii="Cambria" w:hAnsi="Cambria" w:cs="Times New Roman"/>
                <w:sz w:val="24"/>
                <w:szCs w:val="24"/>
              </w:rPr>
            </w:pPr>
            <w:r w:rsidRPr="00D841E2">
              <w:rPr>
                <w:rFonts w:ascii="Cambria" w:hAnsi="Cambria" w:cs="Times New Roman"/>
                <w:sz w:val="24"/>
                <w:szCs w:val="24"/>
              </w:rPr>
              <w:t>Number of Faculty Mentors (specify names)</w:t>
            </w:r>
          </w:p>
        </w:tc>
        <w:tc>
          <w:tcPr>
            <w:tcW w:w="720" w:type="dxa"/>
            <w:gridSpan w:val="2"/>
            <w:vAlign w:val="center"/>
          </w:tcPr>
          <w:p w14:paraId="135FE29C" w14:textId="77777777" w:rsidR="00674406" w:rsidRPr="00D841E2" w:rsidRDefault="00674406" w:rsidP="00D841E2">
            <w:pPr>
              <w:jc w:val="center"/>
              <w:rPr>
                <w:rFonts w:ascii="Cambria" w:hAnsi="Cambria" w:cs="Times New Roman"/>
                <w:sz w:val="24"/>
                <w:szCs w:val="24"/>
              </w:rPr>
            </w:pPr>
          </w:p>
        </w:tc>
        <w:tc>
          <w:tcPr>
            <w:tcW w:w="5220" w:type="dxa"/>
            <w:gridSpan w:val="2"/>
            <w:vAlign w:val="center"/>
          </w:tcPr>
          <w:p w14:paraId="608529BA" w14:textId="77777777" w:rsidR="00674406" w:rsidRPr="00D841E2" w:rsidRDefault="00674406" w:rsidP="00D841E2">
            <w:pPr>
              <w:jc w:val="center"/>
              <w:rPr>
                <w:rFonts w:ascii="Cambria" w:hAnsi="Cambria" w:cs="Times New Roman"/>
                <w:sz w:val="24"/>
                <w:szCs w:val="24"/>
              </w:rPr>
            </w:pPr>
          </w:p>
        </w:tc>
      </w:tr>
      <w:tr w:rsidR="00674406" w:rsidRPr="00D841E2" w14:paraId="375AFE7D" w14:textId="77777777" w:rsidTr="00D841E2">
        <w:trPr>
          <w:trHeight w:val="720"/>
        </w:trPr>
        <w:tc>
          <w:tcPr>
            <w:tcW w:w="4500" w:type="dxa"/>
            <w:gridSpan w:val="2"/>
          </w:tcPr>
          <w:p w14:paraId="33976F29" w14:textId="77777777" w:rsidR="00674406" w:rsidRPr="00D841E2" w:rsidRDefault="00674406" w:rsidP="00D841E2">
            <w:pPr>
              <w:ind w:left="-21"/>
              <w:rPr>
                <w:rFonts w:ascii="Cambria" w:hAnsi="Cambria" w:cs="Times New Roman"/>
                <w:sz w:val="24"/>
                <w:szCs w:val="24"/>
              </w:rPr>
            </w:pPr>
            <w:r w:rsidRPr="00D841E2">
              <w:rPr>
                <w:rFonts w:ascii="Cambria" w:hAnsi="Cambria" w:cs="Times New Roman"/>
                <w:sz w:val="24"/>
                <w:szCs w:val="24"/>
              </w:rPr>
              <w:lastRenderedPageBreak/>
              <w:t>Number of staff supervised (specify names)</w:t>
            </w:r>
          </w:p>
        </w:tc>
        <w:tc>
          <w:tcPr>
            <w:tcW w:w="720" w:type="dxa"/>
            <w:gridSpan w:val="2"/>
          </w:tcPr>
          <w:p w14:paraId="53905687" w14:textId="77777777" w:rsidR="00674406" w:rsidRPr="00D841E2" w:rsidRDefault="00674406" w:rsidP="00D841E2">
            <w:pPr>
              <w:ind w:left="-450"/>
              <w:rPr>
                <w:rFonts w:ascii="Cambria" w:hAnsi="Cambria" w:cs="Times New Roman"/>
                <w:sz w:val="24"/>
                <w:szCs w:val="24"/>
              </w:rPr>
            </w:pPr>
          </w:p>
        </w:tc>
        <w:tc>
          <w:tcPr>
            <w:tcW w:w="5130" w:type="dxa"/>
          </w:tcPr>
          <w:p w14:paraId="635462B1" w14:textId="77777777" w:rsidR="00674406" w:rsidRPr="00D841E2" w:rsidRDefault="00674406" w:rsidP="00D841E2">
            <w:pPr>
              <w:ind w:left="-450"/>
              <w:rPr>
                <w:rFonts w:ascii="Cambria" w:hAnsi="Cambria" w:cs="Times New Roman"/>
                <w:sz w:val="24"/>
                <w:szCs w:val="24"/>
              </w:rPr>
            </w:pPr>
          </w:p>
        </w:tc>
      </w:tr>
      <w:tr w:rsidR="00674406" w:rsidRPr="00D841E2" w14:paraId="232FCD7E" w14:textId="77777777" w:rsidTr="00D841E2">
        <w:trPr>
          <w:trHeight w:val="720"/>
        </w:trPr>
        <w:tc>
          <w:tcPr>
            <w:tcW w:w="4500" w:type="dxa"/>
            <w:gridSpan w:val="2"/>
          </w:tcPr>
          <w:p w14:paraId="38E1C140" w14:textId="77777777" w:rsidR="00674406" w:rsidRPr="00D841E2" w:rsidRDefault="00674406" w:rsidP="00D841E2">
            <w:pPr>
              <w:ind w:left="-21"/>
              <w:rPr>
                <w:rFonts w:ascii="Cambria" w:hAnsi="Cambria" w:cs="Times New Roman"/>
                <w:sz w:val="24"/>
                <w:szCs w:val="24"/>
              </w:rPr>
            </w:pPr>
            <w:r w:rsidRPr="00D841E2">
              <w:rPr>
                <w:rFonts w:ascii="Cambria" w:hAnsi="Cambria" w:cs="Times New Roman"/>
                <w:sz w:val="24"/>
                <w:szCs w:val="24"/>
              </w:rPr>
              <w:t>Other work you would like considered (specify)</w:t>
            </w:r>
          </w:p>
        </w:tc>
        <w:tc>
          <w:tcPr>
            <w:tcW w:w="720" w:type="dxa"/>
            <w:gridSpan w:val="2"/>
          </w:tcPr>
          <w:p w14:paraId="47BF84CC" w14:textId="77777777" w:rsidR="00674406" w:rsidRPr="00D841E2" w:rsidRDefault="00674406" w:rsidP="00D841E2">
            <w:pPr>
              <w:ind w:left="-450"/>
              <w:rPr>
                <w:rFonts w:ascii="Cambria" w:hAnsi="Cambria" w:cs="Times New Roman"/>
                <w:sz w:val="24"/>
                <w:szCs w:val="24"/>
              </w:rPr>
            </w:pPr>
          </w:p>
        </w:tc>
        <w:tc>
          <w:tcPr>
            <w:tcW w:w="5130" w:type="dxa"/>
          </w:tcPr>
          <w:p w14:paraId="19566A11" w14:textId="77777777" w:rsidR="00674406" w:rsidRPr="00D841E2" w:rsidRDefault="00674406" w:rsidP="00D841E2">
            <w:pPr>
              <w:ind w:left="-450"/>
              <w:rPr>
                <w:rFonts w:ascii="Cambria" w:hAnsi="Cambria" w:cs="Times New Roman"/>
                <w:sz w:val="24"/>
                <w:szCs w:val="24"/>
              </w:rPr>
            </w:pPr>
          </w:p>
        </w:tc>
      </w:tr>
      <w:tr w:rsidR="00674406" w:rsidRPr="00D841E2" w14:paraId="4F24FBF9" w14:textId="77777777" w:rsidTr="00D841E2">
        <w:trPr>
          <w:trHeight w:val="720"/>
        </w:trPr>
        <w:tc>
          <w:tcPr>
            <w:tcW w:w="10350" w:type="dxa"/>
            <w:gridSpan w:val="5"/>
          </w:tcPr>
          <w:p w14:paraId="065A3EB9" w14:textId="77777777" w:rsidR="00674406" w:rsidRPr="00D841E2" w:rsidRDefault="00674406" w:rsidP="00D841E2">
            <w:pPr>
              <w:ind w:left="-21"/>
              <w:rPr>
                <w:rFonts w:ascii="Cambria" w:hAnsi="Cambria" w:cs="Times New Roman"/>
                <w:sz w:val="24"/>
                <w:szCs w:val="24"/>
              </w:rPr>
            </w:pPr>
          </w:p>
        </w:tc>
      </w:tr>
      <w:tr w:rsidR="00674406" w:rsidRPr="00D841E2" w14:paraId="666B2A53" w14:textId="77777777" w:rsidTr="00D841E2">
        <w:trPr>
          <w:trHeight w:val="720"/>
        </w:trPr>
        <w:tc>
          <w:tcPr>
            <w:tcW w:w="4500" w:type="dxa"/>
            <w:gridSpan w:val="2"/>
          </w:tcPr>
          <w:p w14:paraId="58E36535" w14:textId="77777777" w:rsidR="00674406" w:rsidRPr="00D841E2" w:rsidRDefault="00674406" w:rsidP="00D841E2">
            <w:pPr>
              <w:ind w:left="-21"/>
              <w:rPr>
                <w:rFonts w:ascii="Cambria" w:hAnsi="Cambria" w:cs="Times New Roman"/>
                <w:b/>
                <w:sz w:val="24"/>
                <w:szCs w:val="24"/>
              </w:rPr>
            </w:pPr>
            <w:r w:rsidRPr="00D841E2">
              <w:rPr>
                <w:rFonts w:ascii="Cambria" w:hAnsi="Cambria" w:cs="Times New Roman"/>
                <w:b/>
                <w:sz w:val="24"/>
                <w:szCs w:val="24"/>
              </w:rPr>
              <w:t>Meeting</w:t>
            </w:r>
          </w:p>
        </w:tc>
        <w:tc>
          <w:tcPr>
            <w:tcW w:w="720" w:type="dxa"/>
            <w:gridSpan w:val="2"/>
          </w:tcPr>
          <w:p w14:paraId="26AE95B8" w14:textId="77777777" w:rsidR="00674406" w:rsidRPr="00D841E2" w:rsidRDefault="00674406" w:rsidP="00D841E2">
            <w:pPr>
              <w:ind w:left="-450"/>
              <w:rPr>
                <w:rFonts w:ascii="Cambria" w:hAnsi="Cambria" w:cs="Times New Roman"/>
                <w:b/>
                <w:sz w:val="24"/>
                <w:szCs w:val="24"/>
              </w:rPr>
            </w:pPr>
            <w:r w:rsidRPr="00D841E2">
              <w:rPr>
                <w:rFonts w:ascii="Cambria" w:hAnsi="Cambria" w:cs="Times New Roman"/>
                <w:b/>
                <w:sz w:val="24"/>
                <w:szCs w:val="24"/>
              </w:rPr>
              <w:t>%</w:t>
            </w:r>
          </w:p>
        </w:tc>
        <w:tc>
          <w:tcPr>
            <w:tcW w:w="5130" w:type="dxa"/>
          </w:tcPr>
          <w:p w14:paraId="12B28A2A" w14:textId="77777777" w:rsidR="00674406" w:rsidRPr="00D841E2" w:rsidRDefault="00674406" w:rsidP="00D841E2">
            <w:pPr>
              <w:ind w:left="246"/>
              <w:rPr>
                <w:rFonts w:ascii="Cambria" w:hAnsi="Cambria" w:cs="Times New Roman"/>
                <w:b/>
                <w:sz w:val="24"/>
                <w:szCs w:val="24"/>
              </w:rPr>
            </w:pPr>
            <w:r w:rsidRPr="00D841E2">
              <w:rPr>
                <w:rFonts w:ascii="Cambria" w:hAnsi="Cambria" w:cs="Times New Roman"/>
                <w:b/>
                <w:sz w:val="24"/>
                <w:szCs w:val="24"/>
              </w:rPr>
              <w:t>Comments</w:t>
            </w:r>
          </w:p>
        </w:tc>
      </w:tr>
      <w:tr w:rsidR="00674406" w:rsidRPr="00D841E2" w14:paraId="3DE15B6A" w14:textId="77777777" w:rsidTr="00D841E2">
        <w:trPr>
          <w:trHeight w:val="720"/>
        </w:trPr>
        <w:tc>
          <w:tcPr>
            <w:tcW w:w="4500" w:type="dxa"/>
            <w:gridSpan w:val="2"/>
          </w:tcPr>
          <w:p w14:paraId="38438D6A" w14:textId="77777777" w:rsidR="00674406" w:rsidRPr="00D841E2" w:rsidRDefault="00674406" w:rsidP="00D841E2">
            <w:pPr>
              <w:ind w:left="519" w:hanging="540"/>
              <w:rPr>
                <w:rFonts w:ascii="Cambria" w:hAnsi="Cambria" w:cs="Times New Roman"/>
                <w:sz w:val="24"/>
                <w:szCs w:val="24"/>
              </w:rPr>
            </w:pPr>
            <w:r w:rsidRPr="00D841E2">
              <w:rPr>
                <w:rFonts w:ascii="Cambria" w:hAnsi="Cambria" w:cs="Times New Roman"/>
                <w:sz w:val="24"/>
                <w:szCs w:val="24"/>
              </w:rPr>
              <w:t>Attendance at division meetings</w:t>
            </w:r>
          </w:p>
        </w:tc>
        <w:tc>
          <w:tcPr>
            <w:tcW w:w="720" w:type="dxa"/>
            <w:gridSpan w:val="2"/>
          </w:tcPr>
          <w:p w14:paraId="1294FE7E" w14:textId="77777777" w:rsidR="00674406" w:rsidRPr="00D841E2" w:rsidRDefault="00674406" w:rsidP="00D841E2">
            <w:pPr>
              <w:ind w:left="-450"/>
              <w:rPr>
                <w:rFonts w:ascii="Cambria" w:hAnsi="Cambria" w:cs="Times New Roman"/>
                <w:sz w:val="24"/>
                <w:szCs w:val="24"/>
              </w:rPr>
            </w:pPr>
          </w:p>
        </w:tc>
        <w:tc>
          <w:tcPr>
            <w:tcW w:w="5130" w:type="dxa"/>
          </w:tcPr>
          <w:p w14:paraId="78F3D939" w14:textId="77777777" w:rsidR="00674406" w:rsidRPr="00D841E2" w:rsidRDefault="00674406" w:rsidP="00D841E2">
            <w:pPr>
              <w:ind w:left="-450"/>
              <w:rPr>
                <w:rFonts w:ascii="Cambria" w:hAnsi="Cambria" w:cs="Times New Roman"/>
                <w:sz w:val="24"/>
                <w:szCs w:val="24"/>
              </w:rPr>
            </w:pPr>
          </w:p>
        </w:tc>
      </w:tr>
      <w:tr w:rsidR="00674406" w:rsidRPr="00D841E2" w14:paraId="122430FD" w14:textId="77777777" w:rsidTr="00D841E2">
        <w:trPr>
          <w:trHeight w:val="720"/>
        </w:trPr>
        <w:tc>
          <w:tcPr>
            <w:tcW w:w="4500" w:type="dxa"/>
            <w:gridSpan w:val="2"/>
          </w:tcPr>
          <w:p w14:paraId="097CC728" w14:textId="77777777" w:rsidR="00674406" w:rsidRPr="00D841E2" w:rsidRDefault="00674406" w:rsidP="00D841E2">
            <w:pPr>
              <w:ind w:left="-21"/>
              <w:rPr>
                <w:rFonts w:ascii="Cambria" w:hAnsi="Cambria" w:cs="Times New Roman"/>
                <w:sz w:val="24"/>
                <w:szCs w:val="24"/>
              </w:rPr>
            </w:pPr>
            <w:r w:rsidRPr="00D841E2">
              <w:rPr>
                <w:rFonts w:ascii="Cambria" w:hAnsi="Cambria" w:cs="Times New Roman"/>
                <w:sz w:val="24"/>
                <w:szCs w:val="24"/>
              </w:rPr>
              <w:t>Attendance at dept faculty meetings</w:t>
            </w:r>
          </w:p>
        </w:tc>
        <w:tc>
          <w:tcPr>
            <w:tcW w:w="720" w:type="dxa"/>
            <w:gridSpan w:val="2"/>
          </w:tcPr>
          <w:p w14:paraId="12F0EE40" w14:textId="77777777" w:rsidR="00674406" w:rsidRPr="00D841E2" w:rsidRDefault="00674406" w:rsidP="00D841E2">
            <w:pPr>
              <w:ind w:left="-450"/>
              <w:rPr>
                <w:rFonts w:ascii="Cambria" w:hAnsi="Cambria" w:cs="Times New Roman"/>
                <w:sz w:val="24"/>
                <w:szCs w:val="24"/>
              </w:rPr>
            </w:pPr>
          </w:p>
        </w:tc>
        <w:tc>
          <w:tcPr>
            <w:tcW w:w="5130" w:type="dxa"/>
          </w:tcPr>
          <w:p w14:paraId="3FF0C0E0" w14:textId="77777777" w:rsidR="00674406" w:rsidRPr="00D841E2" w:rsidRDefault="00674406" w:rsidP="00D841E2">
            <w:pPr>
              <w:ind w:left="-450"/>
              <w:rPr>
                <w:rFonts w:ascii="Cambria" w:hAnsi="Cambria" w:cs="Times New Roman"/>
                <w:sz w:val="24"/>
                <w:szCs w:val="24"/>
              </w:rPr>
            </w:pPr>
          </w:p>
        </w:tc>
      </w:tr>
      <w:tr w:rsidR="00674406" w:rsidRPr="00D841E2" w14:paraId="25FF7F04" w14:textId="77777777" w:rsidTr="00D841E2">
        <w:trPr>
          <w:trHeight w:val="720"/>
        </w:trPr>
        <w:tc>
          <w:tcPr>
            <w:tcW w:w="4500" w:type="dxa"/>
            <w:gridSpan w:val="2"/>
          </w:tcPr>
          <w:p w14:paraId="117804B3" w14:textId="77777777" w:rsidR="00674406" w:rsidRPr="00D841E2" w:rsidRDefault="00674406" w:rsidP="00D841E2">
            <w:pPr>
              <w:ind w:left="-21"/>
              <w:rPr>
                <w:rFonts w:ascii="Cambria" w:hAnsi="Cambria" w:cs="Times New Roman"/>
                <w:sz w:val="24"/>
                <w:szCs w:val="24"/>
              </w:rPr>
            </w:pPr>
            <w:r w:rsidRPr="00D841E2">
              <w:rPr>
                <w:rFonts w:ascii="Cambria" w:hAnsi="Cambria" w:cs="Times New Roman"/>
                <w:sz w:val="24"/>
                <w:szCs w:val="24"/>
              </w:rPr>
              <w:t>Attendance at grand rounds</w:t>
            </w:r>
          </w:p>
        </w:tc>
        <w:tc>
          <w:tcPr>
            <w:tcW w:w="720" w:type="dxa"/>
            <w:gridSpan w:val="2"/>
          </w:tcPr>
          <w:p w14:paraId="4458EFA3" w14:textId="77777777" w:rsidR="00674406" w:rsidRPr="00D841E2" w:rsidRDefault="00674406" w:rsidP="00D841E2">
            <w:pPr>
              <w:ind w:left="-450"/>
              <w:rPr>
                <w:rFonts w:ascii="Cambria" w:hAnsi="Cambria" w:cs="Times New Roman"/>
                <w:sz w:val="24"/>
                <w:szCs w:val="24"/>
              </w:rPr>
            </w:pPr>
          </w:p>
        </w:tc>
        <w:tc>
          <w:tcPr>
            <w:tcW w:w="5130" w:type="dxa"/>
          </w:tcPr>
          <w:p w14:paraId="22EE2B4A" w14:textId="77777777" w:rsidR="00674406" w:rsidRPr="00D841E2" w:rsidRDefault="00674406" w:rsidP="00D841E2">
            <w:pPr>
              <w:ind w:left="-450"/>
              <w:rPr>
                <w:rFonts w:ascii="Cambria" w:hAnsi="Cambria" w:cs="Times New Roman"/>
                <w:sz w:val="24"/>
                <w:szCs w:val="24"/>
              </w:rPr>
            </w:pPr>
          </w:p>
        </w:tc>
      </w:tr>
      <w:tr w:rsidR="00674406" w:rsidRPr="00D841E2" w14:paraId="5E507872" w14:textId="77777777" w:rsidTr="00D841E2">
        <w:trPr>
          <w:trHeight w:val="720"/>
        </w:trPr>
        <w:tc>
          <w:tcPr>
            <w:tcW w:w="4500" w:type="dxa"/>
            <w:gridSpan w:val="2"/>
          </w:tcPr>
          <w:p w14:paraId="55B87AB8" w14:textId="05651495" w:rsidR="00674406" w:rsidRPr="00D841E2" w:rsidRDefault="00674406" w:rsidP="00D841E2">
            <w:pPr>
              <w:ind w:left="-21"/>
              <w:rPr>
                <w:rFonts w:ascii="Cambria" w:hAnsi="Cambria" w:cs="Times New Roman"/>
                <w:sz w:val="24"/>
                <w:szCs w:val="24"/>
              </w:rPr>
            </w:pPr>
            <w:r w:rsidRPr="00D841E2">
              <w:rPr>
                <w:rFonts w:ascii="Cambria" w:hAnsi="Cambria" w:cs="Times New Roman"/>
                <w:sz w:val="24"/>
                <w:szCs w:val="24"/>
              </w:rPr>
              <w:t>Other department-specific meetings</w:t>
            </w:r>
          </w:p>
        </w:tc>
        <w:tc>
          <w:tcPr>
            <w:tcW w:w="720" w:type="dxa"/>
            <w:gridSpan w:val="2"/>
          </w:tcPr>
          <w:p w14:paraId="2148BC83" w14:textId="77777777" w:rsidR="00674406" w:rsidRPr="00D841E2" w:rsidRDefault="00674406" w:rsidP="00D841E2">
            <w:pPr>
              <w:ind w:left="-450"/>
              <w:rPr>
                <w:rFonts w:ascii="Cambria" w:hAnsi="Cambria" w:cs="Times New Roman"/>
                <w:sz w:val="24"/>
                <w:szCs w:val="24"/>
              </w:rPr>
            </w:pPr>
          </w:p>
        </w:tc>
        <w:tc>
          <w:tcPr>
            <w:tcW w:w="5130" w:type="dxa"/>
          </w:tcPr>
          <w:p w14:paraId="7E74B4FE" w14:textId="77777777" w:rsidR="00674406" w:rsidRPr="00D841E2" w:rsidRDefault="00674406" w:rsidP="00D841E2">
            <w:pPr>
              <w:ind w:left="-450"/>
              <w:rPr>
                <w:rFonts w:ascii="Cambria" w:hAnsi="Cambria" w:cs="Times New Roman"/>
                <w:sz w:val="24"/>
                <w:szCs w:val="24"/>
              </w:rPr>
            </w:pPr>
          </w:p>
        </w:tc>
      </w:tr>
      <w:tr w:rsidR="00674406" w:rsidRPr="00D841E2" w14:paraId="1A6D12DC" w14:textId="77777777" w:rsidTr="00D841E2">
        <w:trPr>
          <w:trHeight w:val="720"/>
        </w:trPr>
        <w:tc>
          <w:tcPr>
            <w:tcW w:w="4500" w:type="dxa"/>
            <w:gridSpan w:val="2"/>
            <w:shd w:val="clear" w:color="auto" w:fill="auto"/>
          </w:tcPr>
          <w:p w14:paraId="50299723" w14:textId="19710F56" w:rsidR="00674406" w:rsidRPr="00D841E2" w:rsidRDefault="00674406" w:rsidP="00D841E2">
            <w:pPr>
              <w:ind w:left="-21"/>
              <w:rPr>
                <w:rFonts w:ascii="Cambria" w:hAnsi="Cambria" w:cs="Times New Roman"/>
                <w:sz w:val="24"/>
                <w:szCs w:val="24"/>
              </w:rPr>
            </w:pPr>
            <w:r w:rsidRPr="00D841E2">
              <w:rPr>
                <w:rFonts w:ascii="Cambria" w:hAnsi="Cambria" w:cs="Times New Roman"/>
                <w:sz w:val="24"/>
                <w:szCs w:val="24"/>
              </w:rPr>
              <w:t xml:space="preserve">Attendance at </w:t>
            </w:r>
            <w:r w:rsidR="003F00F5" w:rsidRPr="00D841E2">
              <w:rPr>
                <w:rFonts w:ascii="Cambria" w:hAnsi="Cambria" w:cs="Times New Roman"/>
                <w:sz w:val="24"/>
                <w:szCs w:val="24"/>
              </w:rPr>
              <w:t xml:space="preserve">other Meetings </w:t>
            </w:r>
          </w:p>
        </w:tc>
        <w:tc>
          <w:tcPr>
            <w:tcW w:w="720" w:type="dxa"/>
            <w:gridSpan w:val="2"/>
          </w:tcPr>
          <w:p w14:paraId="6697FEDE" w14:textId="0C2609B7" w:rsidR="00674406" w:rsidRPr="00D841E2" w:rsidRDefault="00674406" w:rsidP="00D841E2">
            <w:pPr>
              <w:ind w:left="-450"/>
              <w:rPr>
                <w:rFonts w:ascii="Cambria" w:hAnsi="Cambria" w:cs="Times New Roman"/>
                <w:sz w:val="24"/>
                <w:szCs w:val="24"/>
              </w:rPr>
            </w:pPr>
          </w:p>
        </w:tc>
        <w:tc>
          <w:tcPr>
            <w:tcW w:w="5130" w:type="dxa"/>
          </w:tcPr>
          <w:p w14:paraId="70196CBA" w14:textId="77777777" w:rsidR="00674406" w:rsidRPr="00D841E2" w:rsidRDefault="00674406" w:rsidP="00D841E2">
            <w:pPr>
              <w:ind w:left="-450"/>
              <w:rPr>
                <w:rFonts w:ascii="Cambria" w:hAnsi="Cambria" w:cs="Times New Roman"/>
                <w:sz w:val="24"/>
                <w:szCs w:val="24"/>
              </w:rPr>
            </w:pPr>
          </w:p>
        </w:tc>
      </w:tr>
    </w:tbl>
    <w:p w14:paraId="72676BEF" w14:textId="77777777" w:rsidR="00124668" w:rsidRPr="00D841E2" w:rsidRDefault="00124668" w:rsidP="00D841E2">
      <w:pPr>
        <w:autoSpaceDE w:val="0"/>
        <w:autoSpaceDN w:val="0"/>
        <w:adjustRightInd w:val="0"/>
        <w:ind w:left="-450"/>
        <w:rPr>
          <w:rFonts w:ascii="Cambria" w:hAnsi="Cambria" w:cs="Times New Roman"/>
          <w:b/>
          <w:sz w:val="24"/>
          <w:szCs w:val="24"/>
        </w:rPr>
      </w:pPr>
    </w:p>
    <w:p w14:paraId="3986B662" w14:textId="02FD6DBC" w:rsidR="00124668" w:rsidRPr="00D841E2" w:rsidRDefault="00124668" w:rsidP="00D841E2">
      <w:pPr>
        <w:autoSpaceDE w:val="0"/>
        <w:autoSpaceDN w:val="0"/>
        <w:adjustRightInd w:val="0"/>
        <w:ind w:left="-450"/>
        <w:rPr>
          <w:rFonts w:ascii="Cambria" w:hAnsi="Cambria" w:cs="Times New Roman"/>
          <w:b/>
          <w:sz w:val="24"/>
          <w:szCs w:val="24"/>
        </w:rPr>
      </w:pPr>
      <w:r w:rsidRPr="00D841E2">
        <w:rPr>
          <w:rFonts w:ascii="Cambria" w:hAnsi="Cambria" w:cs="Calibri"/>
          <w:b/>
          <w:sz w:val="24"/>
          <w:szCs w:val="24"/>
        </w:rPr>
        <w:t xml:space="preserve">Chair’s Comment (optional) </w:t>
      </w:r>
      <w:r w:rsidRPr="00D841E2">
        <w:rPr>
          <w:rFonts w:ascii="Cambria" w:hAnsi="Cambria" w:cs="Calibri"/>
          <w:sz w:val="24"/>
          <w:szCs w:val="24"/>
        </w:rPr>
        <w:t xml:space="preserve"> </w:t>
      </w:r>
      <w:r w:rsidRPr="00D841E2">
        <w:rPr>
          <w:rFonts w:ascii="Cambria" w:hAnsi="Cambria" w:cs="Calibri"/>
          <w:sz w:val="24"/>
          <w:szCs w:val="24"/>
        </w:rPr>
        <w:tab/>
      </w:r>
      <w:r w:rsidRPr="00D841E2">
        <w:rPr>
          <w:rFonts w:ascii="Cambria" w:hAnsi="Cambria" w:cs="Calibri"/>
          <w:b/>
          <w:bCs/>
          <w:sz w:val="24"/>
          <w:szCs w:val="24"/>
        </w:rPr>
        <w:tab/>
      </w:r>
    </w:p>
    <w:p w14:paraId="708C6EC4" w14:textId="77777777" w:rsidR="00124668" w:rsidRPr="00D841E2" w:rsidRDefault="00124668" w:rsidP="00D841E2">
      <w:pPr>
        <w:autoSpaceDE w:val="0"/>
        <w:autoSpaceDN w:val="0"/>
        <w:adjustRightInd w:val="0"/>
        <w:ind w:left="-450"/>
        <w:rPr>
          <w:rFonts w:ascii="Cambria" w:hAnsi="Cambria" w:cs="Times New Roman"/>
          <w:b/>
          <w:sz w:val="24"/>
          <w:szCs w:val="24"/>
        </w:rPr>
      </w:pPr>
    </w:p>
    <w:p w14:paraId="61A5EFA4" w14:textId="77777777" w:rsidR="00124668" w:rsidRPr="00D841E2" w:rsidRDefault="00124668" w:rsidP="00D841E2">
      <w:pPr>
        <w:autoSpaceDE w:val="0"/>
        <w:autoSpaceDN w:val="0"/>
        <w:adjustRightInd w:val="0"/>
        <w:ind w:left="-450"/>
        <w:rPr>
          <w:rFonts w:ascii="Cambria" w:hAnsi="Cambria" w:cs="Times New Roman"/>
          <w:b/>
          <w:sz w:val="24"/>
          <w:szCs w:val="24"/>
        </w:rPr>
      </w:pPr>
    </w:p>
    <w:p w14:paraId="08FA3CDC" w14:textId="77777777" w:rsidR="00124668" w:rsidRPr="00D841E2" w:rsidRDefault="00124668" w:rsidP="00D841E2">
      <w:pPr>
        <w:autoSpaceDE w:val="0"/>
        <w:autoSpaceDN w:val="0"/>
        <w:adjustRightInd w:val="0"/>
        <w:ind w:left="-450"/>
        <w:rPr>
          <w:rFonts w:ascii="Cambria" w:hAnsi="Cambria" w:cs="Times New Roman"/>
          <w:b/>
          <w:sz w:val="24"/>
          <w:szCs w:val="24"/>
        </w:rPr>
      </w:pPr>
    </w:p>
    <w:p w14:paraId="65917E54" w14:textId="35E76429" w:rsidR="00674406" w:rsidRPr="00D841E2" w:rsidRDefault="00674406" w:rsidP="00D841E2">
      <w:pPr>
        <w:autoSpaceDE w:val="0"/>
        <w:autoSpaceDN w:val="0"/>
        <w:adjustRightInd w:val="0"/>
        <w:ind w:left="-450"/>
        <w:rPr>
          <w:rFonts w:ascii="Cambria" w:hAnsi="Cambria" w:cs="Times New Roman"/>
          <w:sz w:val="24"/>
          <w:szCs w:val="24"/>
        </w:rPr>
      </w:pPr>
      <w:r w:rsidRPr="00D841E2">
        <w:rPr>
          <w:rFonts w:ascii="Cambria" w:hAnsi="Cambria" w:cs="Times New Roman"/>
          <w:b/>
          <w:sz w:val="24"/>
          <w:szCs w:val="24"/>
        </w:rPr>
        <w:t xml:space="preserve">RECOGNITION, HONORS, AND AWARDS </w:t>
      </w:r>
      <w:r w:rsidRPr="00D841E2">
        <w:rPr>
          <w:rFonts w:ascii="Cambria" w:hAnsi="Cambria" w:cs="Times New Roman"/>
          <w:sz w:val="24"/>
          <w:szCs w:val="24"/>
        </w:rPr>
        <w:t xml:space="preserve">  Include internal and external </w:t>
      </w:r>
      <w:r w:rsidR="00013BA1" w:rsidRPr="00D841E2">
        <w:rPr>
          <w:rFonts w:ascii="Cambria" w:hAnsi="Cambria" w:cs="Times New Roman"/>
          <w:sz w:val="24"/>
          <w:szCs w:val="24"/>
        </w:rPr>
        <w:t>and</w:t>
      </w:r>
      <w:r w:rsidRPr="00D841E2">
        <w:rPr>
          <w:rFonts w:ascii="Cambria" w:hAnsi="Cambria" w:cs="Times New Roman"/>
          <w:sz w:val="24"/>
          <w:szCs w:val="24"/>
        </w:rPr>
        <w:t xml:space="preserve"> positive comments and compliments from patients, staff, colleagues, etc.</w:t>
      </w:r>
    </w:p>
    <w:p w14:paraId="19A8415F" w14:textId="77777777" w:rsidR="00674406" w:rsidRPr="00D841E2" w:rsidRDefault="00674406" w:rsidP="00D841E2">
      <w:pPr>
        <w:autoSpaceDE w:val="0"/>
        <w:autoSpaceDN w:val="0"/>
        <w:adjustRightInd w:val="0"/>
        <w:ind w:left="-450"/>
        <w:rPr>
          <w:rFonts w:ascii="Cambria" w:hAnsi="Cambria" w:cs="Times New Roman"/>
          <w:sz w:val="24"/>
          <w:szCs w:val="24"/>
        </w:rPr>
      </w:pPr>
    </w:p>
    <w:p w14:paraId="66E09FB8" w14:textId="722319E6" w:rsidR="00674406" w:rsidRDefault="00674406" w:rsidP="00D841E2">
      <w:pPr>
        <w:autoSpaceDE w:val="0"/>
        <w:autoSpaceDN w:val="0"/>
        <w:adjustRightInd w:val="0"/>
        <w:ind w:left="-450"/>
        <w:rPr>
          <w:rFonts w:ascii="Cambria" w:hAnsi="Cambria" w:cs="Times New Roman"/>
          <w:sz w:val="24"/>
          <w:szCs w:val="24"/>
        </w:rPr>
      </w:pPr>
      <w:r w:rsidRPr="00D841E2">
        <w:rPr>
          <w:rFonts w:ascii="Cambria" w:hAnsi="Cambria" w:cs="Times New Roman"/>
          <w:b/>
          <w:sz w:val="24"/>
          <w:szCs w:val="24"/>
        </w:rPr>
        <w:t>REPUTATION</w:t>
      </w:r>
      <w:r w:rsidRPr="00D841E2">
        <w:rPr>
          <w:rFonts w:ascii="Cambria" w:hAnsi="Cambria" w:cs="Times New Roman"/>
          <w:sz w:val="24"/>
          <w:szCs w:val="24"/>
        </w:rPr>
        <w:t xml:space="preserve">: Given the requirement in the promotion guidelines, it is advantageous to develop a list of potential referees and update it throughout a faculty member’s career. </w:t>
      </w:r>
    </w:p>
    <w:p w14:paraId="7550A64C" w14:textId="77777777" w:rsidR="00D841E2" w:rsidRPr="00D841E2" w:rsidRDefault="00D841E2" w:rsidP="00D841E2">
      <w:pPr>
        <w:autoSpaceDE w:val="0"/>
        <w:autoSpaceDN w:val="0"/>
        <w:adjustRightInd w:val="0"/>
        <w:ind w:left="-450"/>
        <w:rPr>
          <w:rFonts w:ascii="Cambria" w:hAnsi="Cambria" w:cs="Times New Roman"/>
          <w:sz w:val="24"/>
          <w:szCs w:val="24"/>
        </w:rPr>
      </w:pPr>
    </w:p>
    <w:p w14:paraId="4BBCC733" w14:textId="3EAA278F" w:rsidR="00674406" w:rsidRPr="00D841E2" w:rsidRDefault="00674406" w:rsidP="00D841E2">
      <w:pPr>
        <w:ind w:left="-450"/>
        <w:rPr>
          <w:rFonts w:ascii="Cambria" w:hAnsi="Cambria" w:cs="Times New Roman"/>
          <w:b/>
          <w:sz w:val="24"/>
          <w:szCs w:val="24"/>
        </w:rPr>
      </w:pPr>
      <w:r w:rsidRPr="00D841E2">
        <w:rPr>
          <w:rFonts w:ascii="Cambria" w:hAnsi="Cambria" w:cs="Times New Roman"/>
          <w:b/>
          <w:sz w:val="24"/>
          <w:szCs w:val="24"/>
        </w:rPr>
        <w:t xml:space="preserve">SERVICE </w:t>
      </w:r>
      <w:r w:rsidRPr="00D841E2">
        <w:rPr>
          <w:rFonts w:ascii="Cambria" w:hAnsi="Cambria" w:cs="Times New Roman"/>
          <w:sz w:val="24"/>
          <w:szCs w:val="24"/>
        </w:rPr>
        <w:t xml:space="preserve">Include contributions in service to the department, School of Medicine, </w:t>
      </w:r>
      <w:r w:rsidR="00227E4C" w:rsidRPr="00D841E2">
        <w:rPr>
          <w:rFonts w:ascii="Cambria" w:hAnsi="Cambria" w:cs="Times New Roman"/>
          <w:sz w:val="24"/>
          <w:szCs w:val="24"/>
        </w:rPr>
        <w:t xml:space="preserve">Marshall </w:t>
      </w:r>
      <w:r w:rsidRPr="00D841E2">
        <w:rPr>
          <w:rFonts w:ascii="Cambria" w:hAnsi="Cambria" w:cs="Times New Roman"/>
          <w:sz w:val="24"/>
          <w:szCs w:val="24"/>
        </w:rPr>
        <w:t>Health</w:t>
      </w:r>
      <w:r w:rsidR="00227E4C" w:rsidRPr="00D841E2">
        <w:rPr>
          <w:rFonts w:ascii="Cambria" w:hAnsi="Cambria" w:cs="Times New Roman"/>
          <w:sz w:val="24"/>
          <w:szCs w:val="24"/>
        </w:rPr>
        <w:t xml:space="preserve"> Network</w:t>
      </w:r>
      <w:r w:rsidRPr="00D841E2">
        <w:rPr>
          <w:rFonts w:ascii="Cambria" w:hAnsi="Cambria" w:cs="Times New Roman"/>
          <w:sz w:val="24"/>
          <w:szCs w:val="24"/>
        </w:rPr>
        <w:t>, University, and/or professional boards and organizations</w:t>
      </w:r>
    </w:p>
    <w:p w14:paraId="398A6CEF" w14:textId="77777777" w:rsidR="004F29D3" w:rsidRPr="00D841E2" w:rsidRDefault="004F29D3" w:rsidP="00D841E2">
      <w:pPr>
        <w:ind w:left="-450"/>
        <w:rPr>
          <w:rFonts w:ascii="Cambria" w:hAnsi="Cambria"/>
          <w:sz w:val="24"/>
          <w:szCs w:val="24"/>
        </w:rPr>
      </w:pPr>
    </w:p>
    <w:p w14:paraId="07BF0613" w14:textId="77777777" w:rsidR="00674406" w:rsidRPr="00D841E2" w:rsidRDefault="00674406" w:rsidP="00D841E2">
      <w:pPr>
        <w:autoSpaceDE w:val="0"/>
        <w:autoSpaceDN w:val="0"/>
        <w:adjustRightInd w:val="0"/>
        <w:ind w:left="-450"/>
        <w:rPr>
          <w:rFonts w:ascii="Cambria" w:hAnsi="Cambria"/>
          <w:b/>
          <w:caps/>
          <w:sz w:val="24"/>
          <w:szCs w:val="24"/>
        </w:rPr>
      </w:pPr>
      <w:r w:rsidRPr="00D841E2">
        <w:rPr>
          <w:rFonts w:ascii="Cambria" w:hAnsi="Cambria"/>
          <w:b/>
          <w:caps/>
          <w:sz w:val="24"/>
          <w:szCs w:val="24"/>
        </w:rPr>
        <w:lastRenderedPageBreak/>
        <w:t>Achievements and Goals:</w:t>
      </w:r>
    </w:p>
    <w:p w14:paraId="4658AA45" w14:textId="77777777" w:rsidR="00674406" w:rsidRPr="00D841E2" w:rsidRDefault="00674406" w:rsidP="00D841E2">
      <w:pPr>
        <w:ind w:left="-450"/>
        <w:rPr>
          <w:rFonts w:ascii="Cambria" w:hAnsi="Cambria"/>
          <w:sz w:val="24"/>
          <w:szCs w:val="24"/>
        </w:rPr>
      </w:pPr>
    </w:p>
    <w:p w14:paraId="5288E8B7" w14:textId="77777777" w:rsidR="00674406" w:rsidRPr="00D841E2" w:rsidRDefault="00674406" w:rsidP="00D841E2">
      <w:pPr>
        <w:ind w:left="-450"/>
        <w:rPr>
          <w:rFonts w:ascii="Cambria" w:hAnsi="Cambria"/>
          <w:sz w:val="24"/>
          <w:szCs w:val="24"/>
        </w:rPr>
      </w:pPr>
      <w:r w:rsidRPr="00D841E2">
        <w:rPr>
          <w:rFonts w:ascii="Cambria" w:hAnsi="Cambria"/>
          <w:sz w:val="24"/>
          <w:szCs w:val="24"/>
        </w:rPr>
        <w:t>Achievements:  List what you consider your major achievements for this year:</w:t>
      </w:r>
    </w:p>
    <w:p w14:paraId="30112BE6" w14:textId="77777777" w:rsidR="00674406" w:rsidRDefault="00674406" w:rsidP="00D841E2">
      <w:pPr>
        <w:ind w:left="-450"/>
        <w:rPr>
          <w:rFonts w:ascii="Cambria" w:hAnsi="Cambria"/>
          <w:sz w:val="24"/>
          <w:szCs w:val="24"/>
        </w:rPr>
      </w:pPr>
    </w:p>
    <w:p w14:paraId="52CA7994" w14:textId="77777777" w:rsidR="00C42C76" w:rsidRPr="00D841E2" w:rsidRDefault="00C42C76" w:rsidP="00D841E2">
      <w:pPr>
        <w:ind w:left="-450"/>
        <w:rPr>
          <w:rFonts w:ascii="Cambria" w:hAnsi="Cambria"/>
          <w:sz w:val="24"/>
          <w:szCs w:val="24"/>
        </w:rPr>
      </w:pPr>
    </w:p>
    <w:p w14:paraId="1DCDD4E6" w14:textId="77777777" w:rsidR="00674406" w:rsidRPr="00D841E2" w:rsidRDefault="00674406" w:rsidP="00D841E2">
      <w:pPr>
        <w:ind w:left="-450"/>
        <w:rPr>
          <w:rFonts w:ascii="Cambria" w:hAnsi="Cambria"/>
          <w:sz w:val="24"/>
          <w:szCs w:val="24"/>
        </w:rPr>
      </w:pPr>
    </w:p>
    <w:p w14:paraId="7C6D33D3" w14:textId="77777777" w:rsidR="00674406" w:rsidRPr="00D841E2" w:rsidRDefault="00674406" w:rsidP="00D841E2">
      <w:pPr>
        <w:ind w:left="-450"/>
        <w:rPr>
          <w:rFonts w:ascii="Cambria" w:hAnsi="Cambria"/>
          <w:sz w:val="24"/>
          <w:szCs w:val="24"/>
        </w:rPr>
      </w:pPr>
      <w:r w:rsidRPr="00D841E2">
        <w:rPr>
          <w:rFonts w:ascii="Cambria" w:hAnsi="Cambria"/>
          <w:sz w:val="24"/>
          <w:szCs w:val="24"/>
        </w:rPr>
        <w:t>Progress towards prior year goals: List prior year goals (academic/professional) and progress towards completion:</w:t>
      </w:r>
    </w:p>
    <w:p w14:paraId="046A0F4E" w14:textId="77777777" w:rsidR="00674406" w:rsidRPr="00D841E2" w:rsidRDefault="00674406" w:rsidP="00D841E2">
      <w:pPr>
        <w:ind w:left="-450"/>
        <w:rPr>
          <w:rFonts w:ascii="Cambria" w:hAnsi="Cambria"/>
          <w:sz w:val="24"/>
          <w:szCs w:val="24"/>
        </w:rPr>
      </w:pPr>
    </w:p>
    <w:p w14:paraId="73D9DB4E" w14:textId="77777777" w:rsidR="00674406" w:rsidRPr="00D841E2" w:rsidRDefault="00674406" w:rsidP="00D841E2">
      <w:pPr>
        <w:ind w:left="-450"/>
        <w:rPr>
          <w:rFonts w:ascii="Cambria" w:hAnsi="Cambria"/>
          <w:sz w:val="24"/>
          <w:szCs w:val="24"/>
        </w:rPr>
      </w:pPr>
    </w:p>
    <w:p w14:paraId="06D9AC6F" w14:textId="77777777" w:rsidR="00674406" w:rsidRPr="00D841E2" w:rsidRDefault="00674406" w:rsidP="00C42C76">
      <w:pPr>
        <w:rPr>
          <w:rFonts w:ascii="Cambria" w:hAnsi="Cambria"/>
          <w:sz w:val="24"/>
          <w:szCs w:val="24"/>
        </w:rPr>
      </w:pPr>
    </w:p>
    <w:p w14:paraId="0207614B" w14:textId="11758E52" w:rsidR="00674406" w:rsidRDefault="00674406" w:rsidP="00D841E2">
      <w:pPr>
        <w:ind w:left="-450"/>
        <w:rPr>
          <w:rFonts w:ascii="Cambria" w:hAnsi="Cambria"/>
          <w:sz w:val="24"/>
          <w:szCs w:val="24"/>
        </w:rPr>
      </w:pPr>
      <w:r w:rsidRPr="00D841E2">
        <w:rPr>
          <w:rFonts w:ascii="Cambria" w:hAnsi="Cambria"/>
          <w:sz w:val="24"/>
          <w:szCs w:val="24"/>
        </w:rPr>
        <w:t>Goals:  List at least three academic/professional goals for the coming year:</w:t>
      </w:r>
    </w:p>
    <w:p w14:paraId="122D0F3A" w14:textId="77777777" w:rsidR="00D841E2" w:rsidRDefault="00D841E2" w:rsidP="00D841E2">
      <w:pPr>
        <w:ind w:left="-450"/>
        <w:rPr>
          <w:rFonts w:ascii="Cambria" w:hAnsi="Cambria"/>
          <w:sz w:val="24"/>
          <w:szCs w:val="24"/>
        </w:rPr>
      </w:pPr>
    </w:p>
    <w:p w14:paraId="5AA5B6D9" w14:textId="77777777" w:rsidR="00D841E2" w:rsidRDefault="00D841E2" w:rsidP="00D841E2">
      <w:pPr>
        <w:ind w:left="-450"/>
        <w:rPr>
          <w:rFonts w:ascii="Cambria" w:hAnsi="Cambria"/>
          <w:sz w:val="24"/>
          <w:szCs w:val="24"/>
        </w:rPr>
      </w:pPr>
    </w:p>
    <w:p w14:paraId="04D03B7F" w14:textId="77777777" w:rsidR="00D841E2" w:rsidRPr="00D841E2" w:rsidRDefault="00D841E2" w:rsidP="00D841E2">
      <w:pPr>
        <w:ind w:left="-450"/>
        <w:rPr>
          <w:rFonts w:ascii="Cambria" w:hAnsi="Cambria"/>
          <w:sz w:val="24"/>
          <w:szCs w:val="24"/>
        </w:rPr>
      </w:pPr>
    </w:p>
    <w:p w14:paraId="702C3E6E" w14:textId="1633E6E8" w:rsidR="00674406" w:rsidRDefault="00674406" w:rsidP="00D841E2">
      <w:pPr>
        <w:ind w:left="-450"/>
        <w:rPr>
          <w:rFonts w:ascii="Cambria" w:hAnsi="Cambria"/>
          <w:sz w:val="24"/>
          <w:szCs w:val="24"/>
        </w:rPr>
      </w:pPr>
      <w:r w:rsidRPr="00D841E2">
        <w:rPr>
          <w:rFonts w:ascii="Cambria" w:hAnsi="Cambria"/>
          <w:sz w:val="24"/>
          <w:szCs w:val="24"/>
        </w:rPr>
        <w:t>Describe your 3 to 5-year goals and the steps you will take this year to achieve those goals:</w:t>
      </w:r>
    </w:p>
    <w:p w14:paraId="3247088C" w14:textId="77777777" w:rsidR="00D841E2" w:rsidRDefault="00D841E2" w:rsidP="00D841E2">
      <w:pPr>
        <w:ind w:left="-450"/>
        <w:rPr>
          <w:rFonts w:ascii="Cambria" w:hAnsi="Cambria"/>
          <w:sz w:val="24"/>
          <w:szCs w:val="24"/>
        </w:rPr>
      </w:pPr>
    </w:p>
    <w:p w14:paraId="5B9D32F8" w14:textId="77777777" w:rsidR="00D841E2" w:rsidRDefault="00D841E2" w:rsidP="00D841E2">
      <w:pPr>
        <w:ind w:left="-450"/>
        <w:rPr>
          <w:rFonts w:ascii="Cambria" w:hAnsi="Cambria"/>
          <w:sz w:val="24"/>
          <w:szCs w:val="24"/>
        </w:rPr>
      </w:pPr>
    </w:p>
    <w:p w14:paraId="35C1BD5D" w14:textId="77777777" w:rsidR="00D841E2" w:rsidRDefault="00D841E2" w:rsidP="00D841E2">
      <w:pPr>
        <w:ind w:left="-450"/>
        <w:rPr>
          <w:rFonts w:ascii="Cambria" w:hAnsi="Cambria"/>
          <w:sz w:val="24"/>
          <w:szCs w:val="24"/>
        </w:rPr>
      </w:pPr>
    </w:p>
    <w:p w14:paraId="2E1FD884" w14:textId="77777777" w:rsidR="00D841E2" w:rsidRPr="00D841E2" w:rsidRDefault="00D841E2" w:rsidP="00D841E2">
      <w:pPr>
        <w:ind w:left="-450"/>
        <w:rPr>
          <w:rFonts w:ascii="Cambria" w:hAnsi="Cambria"/>
          <w:sz w:val="24"/>
          <w:szCs w:val="24"/>
        </w:rPr>
      </w:pPr>
    </w:p>
    <w:p w14:paraId="635E6E15" w14:textId="77777777" w:rsidR="00674406" w:rsidRPr="00D841E2" w:rsidRDefault="00674406" w:rsidP="00D841E2">
      <w:pPr>
        <w:autoSpaceDE w:val="0"/>
        <w:autoSpaceDN w:val="0"/>
        <w:adjustRightInd w:val="0"/>
        <w:ind w:left="-450"/>
        <w:rPr>
          <w:rFonts w:ascii="Cambria" w:hAnsi="Cambria"/>
          <w:sz w:val="24"/>
          <w:szCs w:val="24"/>
        </w:rPr>
      </w:pPr>
      <w:r w:rsidRPr="00D841E2">
        <w:rPr>
          <w:rFonts w:ascii="Cambria" w:hAnsi="Cambria"/>
          <w:sz w:val="24"/>
          <w:szCs w:val="24"/>
        </w:rPr>
        <w:t>How can the department help you succeed in achieving these goals?</w:t>
      </w:r>
    </w:p>
    <w:p w14:paraId="0C84CEE2" w14:textId="77777777" w:rsidR="00A27992" w:rsidRPr="00D841E2" w:rsidRDefault="00A27992" w:rsidP="00D841E2">
      <w:pPr>
        <w:ind w:left="-450"/>
        <w:rPr>
          <w:rFonts w:ascii="Cambria" w:hAnsi="Cambria"/>
          <w:b/>
          <w:sz w:val="24"/>
          <w:szCs w:val="24"/>
        </w:rPr>
      </w:pPr>
    </w:p>
    <w:p w14:paraId="266FB0F8" w14:textId="77777777" w:rsidR="004F29D3" w:rsidRPr="00D841E2" w:rsidRDefault="004F29D3" w:rsidP="00D841E2">
      <w:pPr>
        <w:ind w:left="-450"/>
        <w:rPr>
          <w:rFonts w:ascii="Cambria" w:hAnsi="Cambria"/>
          <w:b/>
          <w:sz w:val="24"/>
          <w:szCs w:val="24"/>
        </w:rPr>
      </w:pPr>
    </w:p>
    <w:p w14:paraId="58C88804" w14:textId="77777777" w:rsidR="004F29D3" w:rsidRPr="00D841E2" w:rsidRDefault="004F29D3" w:rsidP="00D841E2">
      <w:pPr>
        <w:ind w:left="-450"/>
        <w:rPr>
          <w:rFonts w:ascii="Cambria" w:hAnsi="Cambria"/>
          <w:b/>
          <w:sz w:val="24"/>
          <w:szCs w:val="24"/>
        </w:rPr>
      </w:pPr>
    </w:p>
    <w:p w14:paraId="29DBC76B" w14:textId="77777777" w:rsidR="004F29D3" w:rsidRPr="00D841E2" w:rsidRDefault="004F29D3" w:rsidP="00D841E2">
      <w:pPr>
        <w:ind w:left="-450"/>
        <w:rPr>
          <w:rFonts w:ascii="Cambria" w:hAnsi="Cambria"/>
          <w:b/>
          <w:sz w:val="24"/>
          <w:szCs w:val="24"/>
        </w:rPr>
      </w:pPr>
    </w:p>
    <w:p w14:paraId="52A19F58" w14:textId="77777777" w:rsidR="004F29D3" w:rsidRPr="00D841E2" w:rsidRDefault="004F29D3" w:rsidP="00D841E2">
      <w:pPr>
        <w:ind w:left="-450"/>
        <w:rPr>
          <w:rFonts w:ascii="Cambria" w:hAnsi="Cambria"/>
          <w:b/>
          <w:sz w:val="24"/>
          <w:szCs w:val="24"/>
        </w:rPr>
      </w:pPr>
    </w:p>
    <w:p w14:paraId="1C952DB3" w14:textId="77777777" w:rsidR="00C42C76" w:rsidRDefault="00C42C76" w:rsidP="00D841E2">
      <w:pPr>
        <w:ind w:hanging="450"/>
        <w:rPr>
          <w:rFonts w:ascii="Cambria" w:hAnsi="Cambria"/>
          <w:b/>
          <w:sz w:val="24"/>
          <w:szCs w:val="24"/>
        </w:rPr>
      </w:pPr>
    </w:p>
    <w:p w14:paraId="262BE94F" w14:textId="77777777" w:rsidR="00C42C76" w:rsidRDefault="00C42C76" w:rsidP="00D841E2">
      <w:pPr>
        <w:ind w:hanging="450"/>
        <w:rPr>
          <w:rFonts w:ascii="Cambria" w:hAnsi="Cambria"/>
          <w:b/>
          <w:sz w:val="24"/>
          <w:szCs w:val="24"/>
        </w:rPr>
      </w:pPr>
    </w:p>
    <w:p w14:paraId="7B74F0C7" w14:textId="217BD1CA" w:rsidR="00674406" w:rsidRPr="00D841E2" w:rsidRDefault="00674406" w:rsidP="00D841E2">
      <w:pPr>
        <w:ind w:hanging="450"/>
        <w:rPr>
          <w:rFonts w:ascii="Cambria" w:hAnsi="Cambria"/>
          <w:b/>
          <w:sz w:val="24"/>
          <w:szCs w:val="24"/>
        </w:rPr>
      </w:pPr>
      <w:r w:rsidRPr="00D841E2">
        <w:rPr>
          <w:rFonts w:ascii="Cambria" w:hAnsi="Cambria"/>
          <w:b/>
          <w:sz w:val="24"/>
          <w:szCs w:val="24"/>
        </w:rPr>
        <w:lastRenderedPageBreak/>
        <w:t xml:space="preserve">PART II:   COMMENTS FROM THE SUPERVISOR </w:t>
      </w:r>
    </w:p>
    <w:p w14:paraId="5045F887" w14:textId="77777777" w:rsidR="00674406" w:rsidRPr="00D841E2" w:rsidRDefault="00674406" w:rsidP="00D841E2">
      <w:pPr>
        <w:numPr>
          <w:ilvl w:val="0"/>
          <w:numId w:val="1"/>
        </w:numPr>
        <w:spacing w:after="0" w:line="240" w:lineRule="auto"/>
        <w:ind w:left="0" w:hanging="450"/>
        <w:rPr>
          <w:rFonts w:ascii="Cambria" w:hAnsi="Cambria"/>
          <w:sz w:val="24"/>
          <w:szCs w:val="24"/>
        </w:rPr>
      </w:pPr>
      <w:r w:rsidRPr="00D841E2">
        <w:rPr>
          <w:rFonts w:ascii="Cambria" w:hAnsi="Cambria"/>
          <w:sz w:val="24"/>
          <w:szCs w:val="24"/>
        </w:rPr>
        <w:t>Include comments regarding discussion of academic advancement for all assistant/associate professors.</w:t>
      </w:r>
    </w:p>
    <w:p w14:paraId="275C4529" w14:textId="77777777" w:rsidR="00674406" w:rsidRPr="00D841E2" w:rsidRDefault="00674406" w:rsidP="00D841E2">
      <w:pPr>
        <w:numPr>
          <w:ilvl w:val="0"/>
          <w:numId w:val="1"/>
        </w:numPr>
        <w:spacing w:after="0" w:line="240" w:lineRule="auto"/>
        <w:ind w:left="-450" w:firstLine="0"/>
        <w:rPr>
          <w:rFonts w:ascii="Cambria" w:hAnsi="Cambria"/>
          <w:sz w:val="24"/>
          <w:szCs w:val="24"/>
        </w:rPr>
      </w:pPr>
      <w:r w:rsidRPr="00D841E2">
        <w:rPr>
          <w:rFonts w:ascii="Cambria" w:hAnsi="Cambria"/>
          <w:sz w:val="24"/>
          <w:szCs w:val="24"/>
        </w:rPr>
        <w:t xml:space="preserve">Include comments on reported effort vs. funding support.  </w:t>
      </w:r>
    </w:p>
    <w:p w14:paraId="4212A8E5" w14:textId="3850E9E2" w:rsidR="00674406" w:rsidRPr="00D841E2" w:rsidRDefault="00674406" w:rsidP="00D841E2">
      <w:pPr>
        <w:numPr>
          <w:ilvl w:val="0"/>
          <w:numId w:val="1"/>
        </w:numPr>
        <w:spacing w:after="0" w:line="240" w:lineRule="auto"/>
        <w:ind w:left="0" w:hanging="450"/>
        <w:rPr>
          <w:rFonts w:ascii="Cambria" w:hAnsi="Cambria"/>
          <w:sz w:val="24"/>
          <w:szCs w:val="24"/>
        </w:rPr>
      </w:pPr>
      <w:r w:rsidRPr="00D841E2">
        <w:rPr>
          <w:rFonts w:ascii="Cambria" w:hAnsi="Cambria"/>
          <w:sz w:val="24"/>
          <w:szCs w:val="24"/>
        </w:rPr>
        <w:t xml:space="preserve">Where performance does not meet expectations, outline </w:t>
      </w:r>
      <w:r w:rsidR="000B48E0" w:rsidRPr="00D841E2">
        <w:rPr>
          <w:rFonts w:ascii="Cambria" w:hAnsi="Cambria"/>
          <w:sz w:val="24"/>
          <w:szCs w:val="24"/>
        </w:rPr>
        <w:t xml:space="preserve">a </w:t>
      </w:r>
      <w:r w:rsidRPr="00D841E2">
        <w:rPr>
          <w:rFonts w:ascii="Cambria" w:hAnsi="Cambria"/>
          <w:sz w:val="24"/>
          <w:szCs w:val="24"/>
        </w:rPr>
        <w:t>performance improvement plan and plans for quarterly follow-up on progress.</w:t>
      </w:r>
    </w:p>
    <w:p w14:paraId="60E62DB5" w14:textId="77777777" w:rsidR="00674406" w:rsidRPr="00D841E2" w:rsidRDefault="00674406" w:rsidP="00D841E2">
      <w:pPr>
        <w:ind w:left="-450"/>
        <w:rPr>
          <w:rFonts w:ascii="Cambria" w:hAnsi="Cambria"/>
          <w:b/>
          <w:sz w:val="24"/>
          <w:szCs w:val="24"/>
        </w:rPr>
      </w:pPr>
    </w:p>
    <w:p w14:paraId="42FD1DAE" w14:textId="77777777" w:rsidR="00D230E6" w:rsidRPr="00D841E2" w:rsidRDefault="00D230E6" w:rsidP="00D841E2">
      <w:pPr>
        <w:rPr>
          <w:rFonts w:ascii="Cambria" w:hAnsi="Cambria"/>
          <w:b/>
          <w:sz w:val="24"/>
          <w:szCs w:val="24"/>
        </w:rPr>
      </w:pPr>
    </w:p>
    <w:p w14:paraId="5BF28675" w14:textId="56AAC7C6" w:rsidR="00D230E6" w:rsidRPr="00D841E2" w:rsidRDefault="00D230E6" w:rsidP="00D841E2">
      <w:pPr>
        <w:ind w:left="-450"/>
        <w:rPr>
          <w:rFonts w:ascii="Cambria" w:hAnsi="Cambria"/>
          <w:b/>
          <w:sz w:val="24"/>
          <w:szCs w:val="24"/>
        </w:rPr>
      </w:pPr>
      <w:r w:rsidRPr="00D841E2">
        <w:rPr>
          <w:rFonts w:ascii="Cambria" w:hAnsi="Cambria"/>
          <w:b/>
          <w:sz w:val="24"/>
          <w:szCs w:val="24"/>
        </w:rPr>
        <w:t xml:space="preserve">Final Assessment </w:t>
      </w:r>
    </w:p>
    <w:tbl>
      <w:tblPr>
        <w:tblStyle w:val="TableGrid"/>
        <w:tblW w:w="10350" w:type="dxa"/>
        <w:tblInd w:w="-455" w:type="dxa"/>
        <w:tblLook w:val="04A0" w:firstRow="1" w:lastRow="0" w:firstColumn="1" w:lastColumn="0" w:noHBand="0" w:noVBand="1"/>
      </w:tblPr>
      <w:tblGrid>
        <w:gridCol w:w="1924"/>
        <w:gridCol w:w="1809"/>
        <w:gridCol w:w="1827"/>
        <w:gridCol w:w="1843"/>
        <w:gridCol w:w="2947"/>
      </w:tblGrid>
      <w:tr w:rsidR="00D230E6" w:rsidRPr="00D841E2" w14:paraId="3DE5C1F8" w14:textId="77777777" w:rsidTr="00D841E2">
        <w:trPr>
          <w:trHeight w:val="720"/>
        </w:trPr>
        <w:tc>
          <w:tcPr>
            <w:tcW w:w="1721" w:type="dxa"/>
          </w:tcPr>
          <w:p w14:paraId="546AE62E" w14:textId="77777777" w:rsidR="00D230E6" w:rsidRPr="00D841E2" w:rsidRDefault="00D230E6" w:rsidP="00D841E2">
            <w:pPr>
              <w:ind w:left="62"/>
              <w:rPr>
                <w:sz w:val="24"/>
                <w:szCs w:val="24"/>
              </w:rPr>
            </w:pPr>
          </w:p>
        </w:tc>
        <w:tc>
          <w:tcPr>
            <w:tcW w:w="1838" w:type="dxa"/>
          </w:tcPr>
          <w:p w14:paraId="240D5039" w14:textId="77777777" w:rsidR="00D230E6" w:rsidRPr="00AB536C" w:rsidRDefault="00D230E6" w:rsidP="00D841E2">
            <w:pPr>
              <w:ind w:left="62"/>
              <w:rPr>
                <w:rFonts w:ascii="Cambria" w:hAnsi="Cambria"/>
                <w:sz w:val="24"/>
                <w:szCs w:val="24"/>
              </w:rPr>
            </w:pPr>
            <w:r w:rsidRPr="00AB536C">
              <w:rPr>
                <w:rFonts w:ascii="Cambria" w:hAnsi="Cambria"/>
                <w:b/>
                <w:bCs/>
                <w:sz w:val="24"/>
                <w:szCs w:val="24"/>
              </w:rPr>
              <w:t>Teaching and educational activities: </w:t>
            </w:r>
          </w:p>
        </w:tc>
        <w:tc>
          <w:tcPr>
            <w:tcW w:w="1844" w:type="dxa"/>
          </w:tcPr>
          <w:p w14:paraId="2DCB688F" w14:textId="77777777" w:rsidR="00D230E6" w:rsidRPr="00AB536C" w:rsidRDefault="00D230E6" w:rsidP="00D841E2">
            <w:pPr>
              <w:ind w:left="62"/>
              <w:rPr>
                <w:rFonts w:ascii="Cambria" w:hAnsi="Cambria"/>
                <w:sz w:val="24"/>
                <w:szCs w:val="24"/>
              </w:rPr>
            </w:pPr>
            <w:r w:rsidRPr="00AB536C">
              <w:rPr>
                <w:rFonts w:ascii="Cambria" w:hAnsi="Cambria"/>
                <w:b/>
                <w:bCs/>
                <w:sz w:val="24"/>
                <w:szCs w:val="24"/>
              </w:rPr>
              <w:t>Academic &amp; Research Productivity</w:t>
            </w:r>
            <w:r w:rsidRPr="00AB536C">
              <w:rPr>
                <w:rFonts w:ascii="Cambria" w:hAnsi="Cambria"/>
                <w:sz w:val="24"/>
                <w:szCs w:val="24"/>
              </w:rPr>
              <w:t> </w:t>
            </w:r>
          </w:p>
        </w:tc>
        <w:tc>
          <w:tcPr>
            <w:tcW w:w="1869" w:type="dxa"/>
          </w:tcPr>
          <w:p w14:paraId="6F770539" w14:textId="5CE1F08A" w:rsidR="00D230E6" w:rsidRPr="00AB536C" w:rsidRDefault="00AB536C" w:rsidP="00D841E2">
            <w:pPr>
              <w:ind w:left="62"/>
              <w:rPr>
                <w:rFonts w:ascii="Cambria" w:hAnsi="Cambria"/>
                <w:sz w:val="24"/>
                <w:szCs w:val="24"/>
              </w:rPr>
            </w:pPr>
            <w:r>
              <w:rPr>
                <w:rFonts w:ascii="Cambria" w:hAnsi="Cambria"/>
                <w:b/>
                <w:bCs/>
                <w:sz w:val="24"/>
                <w:szCs w:val="24"/>
              </w:rPr>
              <w:t>P</w:t>
            </w:r>
            <w:r w:rsidRPr="00AB536C">
              <w:rPr>
                <w:rFonts w:ascii="Cambria" w:hAnsi="Cambria"/>
                <w:b/>
                <w:bCs/>
                <w:sz w:val="24"/>
                <w:szCs w:val="24"/>
              </w:rPr>
              <w:t>atient care and clinical productivity</w:t>
            </w:r>
          </w:p>
        </w:tc>
        <w:tc>
          <w:tcPr>
            <w:tcW w:w="3078" w:type="dxa"/>
          </w:tcPr>
          <w:p w14:paraId="44103C4A" w14:textId="45561F8E" w:rsidR="00D230E6" w:rsidRPr="00AB536C" w:rsidRDefault="00AB536C" w:rsidP="00D841E2">
            <w:pPr>
              <w:ind w:left="62"/>
              <w:rPr>
                <w:rFonts w:ascii="Cambria" w:hAnsi="Cambria"/>
                <w:sz w:val="24"/>
                <w:szCs w:val="24"/>
              </w:rPr>
            </w:pPr>
            <w:r>
              <w:rPr>
                <w:rFonts w:ascii="Cambria" w:hAnsi="Cambria"/>
                <w:b/>
                <w:bCs/>
                <w:sz w:val="24"/>
                <w:szCs w:val="24"/>
              </w:rPr>
              <w:t>A</w:t>
            </w:r>
            <w:r w:rsidRPr="00AB536C">
              <w:rPr>
                <w:rFonts w:ascii="Cambria" w:hAnsi="Cambria"/>
                <w:b/>
                <w:bCs/>
                <w:sz w:val="24"/>
                <w:szCs w:val="24"/>
              </w:rPr>
              <w:t xml:space="preserve">dministrative and </w:t>
            </w:r>
            <w:r>
              <w:rPr>
                <w:rFonts w:ascii="Cambria" w:hAnsi="Cambria"/>
                <w:b/>
                <w:bCs/>
                <w:sz w:val="24"/>
                <w:szCs w:val="24"/>
              </w:rPr>
              <w:t>P</w:t>
            </w:r>
            <w:r w:rsidRPr="00AB536C">
              <w:rPr>
                <w:rFonts w:ascii="Cambria" w:hAnsi="Cambria"/>
                <w:b/>
                <w:bCs/>
                <w:sz w:val="24"/>
                <w:szCs w:val="24"/>
              </w:rPr>
              <w:t>rofessional development contributions</w:t>
            </w:r>
          </w:p>
        </w:tc>
      </w:tr>
      <w:tr w:rsidR="00D230E6" w:rsidRPr="00D841E2" w14:paraId="00625121" w14:textId="77777777" w:rsidTr="00D841E2">
        <w:trPr>
          <w:trHeight w:val="720"/>
        </w:trPr>
        <w:tc>
          <w:tcPr>
            <w:tcW w:w="1721" w:type="dxa"/>
            <w:shd w:val="clear" w:color="auto" w:fill="FFFFFF" w:themeFill="background1"/>
          </w:tcPr>
          <w:p w14:paraId="324F0DD4" w14:textId="51022FE7" w:rsidR="00AB536C" w:rsidRPr="00AB536C" w:rsidRDefault="00AB536C" w:rsidP="00D841E2">
            <w:pPr>
              <w:ind w:left="62"/>
              <w:rPr>
                <w:b/>
                <w:bCs/>
                <w:sz w:val="24"/>
                <w:szCs w:val="24"/>
              </w:rPr>
            </w:pPr>
            <w:r w:rsidRPr="00AB536C">
              <w:rPr>
                <w:rStyle w:val="eop"/>
                <w:rFonts w:ascii="Cambria" w:hAnsi="Cambria" w:cs="Segoe UI"/>
                <w:b/>
                <w:bCs/>
                <w:sz w:val="24"/>
                <w:szCs w:val="24"/>
              </w:rPr>
              <w:t xml:space="preserve">Exemplary* </w:t>
            </w:r>
          </w:p>
        </w:tc>
        <w:tc>
          <w:tcPr>
            <w:tcW w:w="1838" w:type="dxa"/>
          </w:tcPr>
          <w:p w14:paraId="1DD2437A" w14:textId="77777777" w:rsidR="00D230E6" w:rsidRPr="00D841E2" w:rsidRDefault="00D230E6" w:rsidP="00D841E2">
            <w:pPr>
              <w:ind w:left="62"/>
              <w:rPr>
                <w:sz w:val="24"/>
                <w:szCs w:val="24"/>
              </w:rPr>
            </w:pPr>
          </w:p>
        </w:tc>
        <w:tc>
          <w:tcPr>
            <w:tcW w:w="1844" w:type="dxa"/>
          </w:tcPr>
          <w:p w14:paraId="26736169" w14:textId="77777777" w:rsidR="00D230E6" w:rsidRPr="00D841E2" w:rsidRDefault="00D230E6" w:rsidP="00D841E2">
            <w:pPr>
              <w:ind w:left="62"/>
              <w:rPr>
                <w:sz w:val="24"/>
                <w:szCs w:val="24"/>
              </w:rPr>
            </w:pPr>
          </w:p>
        </w:tc>
        <w:tc>
          <w:tcPr>
            <w:tcW w:w="1869" w:type="dxa"/>
          </w:tcPr>
          <w:p w14:paraId="336CB490" w14:textId="77777777" w:rsidR="00D230E6" w:rsidRPr="00D841E2" w:rsidRDefault="00D230E6" w:rsidP="00D841E2">
            <w:pPr>
              <w:ind w:left="62"/>
              <w:rPr>
                <w:sz w:val="24"/>
                <w:szCs w:val="24"/>
              </w:rPr>
            </w:pPr>
          </w:p>
        </w:tc>
        <w:tc>
          <w:tcPr>
            <w:tcW w:w="3078" w:type="dxa"/>
          </w:tcPr>
          <w:p w14:paraId="6C57D3B9" w14:textId="77777777" w:rsidR="00D230E6" w:rsidRPr="00D841E2" w:rsidRDefault="00D230E6" w:rsidP="00D841E2">
            <w:pPr>
              <w:ind w:left="62"/>
              <w:rPr>
                <w:sz w:val="24"/>
                <w:szCs w:val="24"/>
              </w:rPr>
            </w:pPr>
          </w:p>
        </w:tc>
      </w:tr>
      <w:tr w:rsidR="00D230E6" w:rsidRPr="00D841E2" w14:paraId="136A0CD5" w14:textId="77777777" w:rsidTr="00D841E2">
        <w:trPr>
          <w:trHeight w:val="720"/>
        </w:trPr>
        <w:tc>
          <w:tcPr>
            <w:tcW w:w="1721" w:type="dxa"/>
            <w:shd w:val="clear" w:color="auto" w:fill="FFFFFF" w:themeFill="background1"/>
          </w:tcPr>
          <w:p w14:paraId="56CF0846" w14:textId="2F616FE5" w:rsidR="00D230E6" w:rsidRPr="00AB536C" w:rsidRDefault="00AB536C" w:rsidP="00D841E2">
            <w:pPr>
              <w:ind w:left="62"/>
              <w:rPr>
                <w:b/>
                <w:bCs/>
                <w:sz w:val="24"/>
                <w:szCs w:val="24"/>
              </w:rPr>
            </w:pPr>
            <w:r w:rsidRPr="00AB536C">
              <w:rPr>
                <w:rStyle w:val="eop"/>
                <w:rFonts w:ascii="Cambria" w:hAnsi="Cambria" w:cs="Segoe UI"/>
                <w:b/>
                <w:bCs/>
                <w:sz w:val="24"/>
                <w:szCs w:val="24"/>
              </w:rPr>
              <w:t>P</w:t>
            </w:r>
            <w:r w:rsidRPr="00AB536C">
              <w:rPr>
                <w:rStyle w:val="eop"/>
                <w:b/>
                <w:bCs/>
                <w:sz w:val="24"/>
                <w:szCs w:val="24"/>
              </w:rPr>
              <w:t>rofessional*</w:t>
            </w:r>
            <w:r w:rsidR="00D230E6" w:rsidRPr="00AB536C">
              <w:rPr>
                <w:rStyle w:val="eop"/>
                <w:rFonts w:ascii="Cambria" w:hAnsi="Cambria" w:cs="Segoe UI"/>
                <w:b/>
                <w:bCs/>
                <w:sz w:val="24"/>
                <w:szCs w:val="24"/>
              </w:rPr>
              <w:t> </w:t>
            </w:r>
          </w:p>
        </w:tc>
        <w:tc>
          <w:tcPr>
            <w:tcW w:w="1838" w:type="dxa"/>
          </w:tcPr>
          <w:p w14:paraId="5F7D427E" w14:textId="77777777" w:rsidR="00D230E6" w:rsidRPr="00D841E2" w:rsidRDefault="00D230E6" w:rsidP="00D841E2">
            <w:pPr>
              <w:ind w:left="62"/>
              <w:rPr>
                <w:sz w:val="24"/>
                <w:szCs w:val="24"/>
              </w:rPr>
            </w:pPr>
          </w:p>
        </w:tc>
        <w:tc>
          <w:tcPr>
            <w:tcW w:w="1844" w:type="dxa"/>
          </w:tcPr>
          <w:p w14:paraId="636CB490" w14:textId="77777777" w:rsidR="00D230E6" w:rsidRPr="00D841E2" w:rsidRDefault="00D230E6" w:rsidP="00D841E2">
            <w:pPr>
              <w:ind w:left="62"/>
              <w:rPr>
                <w:sz w:val="24"/>
                <w:szCs w:val="24"/>
              </w:rPr>
            </w:pPr>
          </w:p>
        </w:tc>
        <w:tc>
          <w:tcPr>
            <w:tcW w:w="1869" w:type="dxa"/>
          </w:tcPr>
          <w:p w14:paraId="5C57DB84" w14:textId="77777777" w:rsidR="00D230E6" w:rsidRPr="00D841E2" w:rsidRDefault="00D230E6" w:rsidP="00D841E2">
            <w:pPr>
              <w:ind w:left="62"/>
              <w:rPr>
                <w:sz w:val="24"/>
                <w:szCs w:val="24"/>
              </w:rPr>
            </w:pPr>
          </w:p>
        </w:tc>
        <w:tc>
          <w:tcPr>
            <w:tcW w:w="3078" w:type="dxa"/>
          </w:tcPr>
          <w:p w14:paraId="318D43AD" w14:textId="77777777" w:rsidR="00D230E6" w:rsidRPr="00D841E2" w:rsidRDefault="00D230E6" w:rsidP="00D841E2">
            <w:pPr>
              <w:ind w:left="62"/>
              <w:rPr>
                <w:sz w:val="24"/>
                <w:szCs w:val="24"/>
              </w:rPr>
            </w:pPr>
          </w:p>
        </w:tc>
      </w:tr>
      <w:tr w:rsidR="00D230E6" w:rsidRPr="00D841E2" w14:paraId="4887CB6C" w14:textId="77777777" w:rsidTr="00D841E2">
        <w:trPr>
          <w:trHeight w:val="720"/>
        </w:trPr>
        <w:tc>
          <w:tcPr>
            <w:tcW w:w="1721" w:type="dxa"/>
            <w:shd w:val="clear" w:color="auto" w:fill="FFFFFF" w:themeFill="background1"/>
          </w:tcPr>
          <w:p w14:paraId="667AF7B5" w14:textId="2B9DC4C6" w:rsidR="00D230E6" w:rsidRPr="00D841E2" w:rsidRDefault="00AB536C" w:rsidP="00D841E2">
            <w:pPr>
              <w:ind w:left="62"/>
              <w:rPr>
                <w:sz w:val="24"/>
                <w:szCs w:val="24"/>
              </w:rPr>
            </w:pPr>
            <w:r w:rsidRPr="00AB536C">
              <w:rPr>
                <w:rStyle w:val="eop"/>
                <w:rFonts w:ascii="Cambria" w:hAnsi="Cambria" w:cs="Segoe UI"/>
                <w:b/>
                <w:bCs/>
                <w:sz w:val="24"/>
                <w:szCs w:val="24"/>
              </w:rPr>
              <w:t>N</w:t>
            </w:r>
            <w:r w:rsidRPr="00AB536C">
              <w:rPr>
                <w:rStyle w:val="eop"/>
                <w:b/>
                <w:bCs/>
                <w:sz w:val="24"/>
                <w:szCs w:val="24"/>
              </w:rPr>
              <w:t>eed Improvement</w:t>
            </w:r>
            <w:r>
              <w:rPr>
                <w:rStyle w:val="eop"/>
                <w:sz w:val="24"/>
                <w:szCs w:val="24"/>
              </w:rPr>
              <w:t>*</w:t>
            </w:r>
            <w:r w:rsidR="00D230E6" w:rsidRPr="00D841E2">
              <w:rPr>
                <w:rStyle w:val="eop"/>
                <w:rFonts w:ascii="Cambria" w:hAnsi="Cambria" w:cs="Segoe UI"/>
                <w:sz w:val="24"/>
                <w:szCs w:val="24"/>
              </w:rPr>
              <w:t> </w:t>
            </w:r>
          </w:p>
        </w:tc>
        <w:tc>
          <w:tcPr>
            <w:tcW w:w="1838" w:type="dxa"/>
          </w:tcPr>
          <w:p w14:paraId="167DBAAA" w14:textId="77777777" w:rsidR="00D230E6" w:rsidRPr="00D841E2" w:rsidRDefault="00D230E6" w:rsidP="00D841E2">
            <w:pPr>
              <w:ind w:left="62"/>
              <w:rPr>
                <w:sz w:val="24"/>
                <w:szCs w:val="24"/>
              </w:rPr>
            </w:pPr>
          </w:p>
        </w:tc>
        <w:tc>
          <w:tcPr>
            <w:tcW w:w="1844" w:type="dxa"/>
          </w:tcPr>
          <w:p w14:paraId="706ED26A" w14:textId="77777777" w:rsidR="00D230E6" w:rsidRPr="00D841E2" w:rsidRDefault="00D230E6" w:rsidP="00D841E2">
            <w:pPr>
              <w:ind w:left="62"/>
              <w:rPr>
                <w:sz w:val="24"/>
                <w:szCs w:val="24"/>
              </w:rPr>
            </w:pPr>
          </w:p>
        </w:tc>
        <w:tc>
          <w:tcPr>
            <w:tcW w:w="1869" w:type="dxa"/>
          </w:tcPr>
          <w:p w14:paraId="668B115C" w14:textId="77777777" w:rsidR="00D230E6" w:rsidRPr="00D841E2" w:rsidRDefault="00D230E6" w:rsidP="00D841E2">
            <w:pPr>
              <w:ind w:left="62"/>
              <w:rPr>
                <w:sz w:val="24"/>
                <w:szCs w:val="24"/>
              </w:rPr>
            </w:pPr>
          </w:p>
        </w:tc>
        <w:tc>
          <w:tcPr>
            <w:tcW w:w="3078" w:type="dxa"/>
          </w:tcPr>
          <w:p w14:paraId="0025E326" w14:textId="77777777" w:rsidR="00D230E6" w:rsidRPr="00D841E2" w:rsidRDefault="00D230E6" w:rsidP="00D841E2">
            <w:pPr>
              <w:ind w:left="62"/>
              <w:rPr>
                <w:sz w:val="24"/>
                <w:szCs w:val="24"/>
              </w:rPr>
            </w:pPr>
          </w:p>
        </w:tc>
      </w:tr>
      <w:tr w:rsidR="00D230E6" w:rsidRPr="00D841E2" w14:paraId="2F27F922" w14:textId="77777777" w:rsidTr="00D841E2">
        <w:trPr>
          <w:trHeight w:val="720"/>
        </w:trPr>
        <w:tc>
          <w:tcPr>
            <w:tcW w:w="1721" w:type="dxa"/>
            <w:shd w:val="clear" w:color="auto" w:fill="FFFFFF" w:themeFill="background1"/>
          </w:tcPr>
          <w:p w14:paraId="3A0AF8FC" w14:textId="77777777" w:rsidR="00D230E6" w:rsidRDefault="00D230E6" w:rsidP="00D841E2">
            <w:pPr>
              <w:ind w:left="62"/>
              <w:rPr>
                <w:rStyle w:val="eop"/>
                <w:rFonts w:ascii="Cambria" w:hAnsi="Cambria" w:cs="Segoe UI"/>
                <w:sz w:val="24"/>
                <w:szCs w:val="24"/>
              </w:rPr>
            </w:pPr>
            <w:r w:rsidRPr="00AB536C">
              <w:rPr>
                <w:rStyle w:val="normaltextrun"/>
                <w:rFonts w:ascii="Cambria" w:hAnsi="Cambria" w:cs="Segoe UI"/>
                <w:b/>
                <w:bCs/>
                <w:sz w:val="24"/>
                <w:szCs w:val="24"/>
                <w:shd w:val="clear" w:color="auto" w:fill="FFFFFF" w:themeFill="background1"/>
              </w:rPr>
              <w:t>Unacceptable*</w:t>
            </w:r>
            <w:r w:rsidRPr="00D841E2">
              <w:rPr>
                <w:rStyle w:val="eop"/>
                <w:rFonts w:ascii="Cambria" w:hAnsi="Cambria" w:cs="Segoe UI"/>
                <w:sz w:val="24"/>
                <w:szCs w:val="24"/>
              </w:rPr>
              <w:t> </w:t>
            </w:r>
          </w:p>
          <w:p w14:paraId="1C93C4EE" w14:textId="18500C84" w:rsidR="00AB536C" w:rsidRPr="00D841E2" w:rsidRDefault="00AB536C" w:rsidP="00AB536C">
            <w:pPr>
              <w:rPr>
                <w:sz w:val="24"/>
                <w:szCs w:val="24"/>
              </w:rPr>
            </w:pPr>
            <w:r w:rsidRPr="00AB536C">
              <w:rPr>
                <w:rStyle w:val="normaltextrun"/>
                <w:rFonts w:ascii="Cambria" w:hAnsi="Cambria" w:cs="Segoe UI"/>
                <w:b/>
                <w:bCs/>
                <w:sz w:val="24"/>
                <w:szCs w:val="24"/>
                <w:shd w:val="clear" w:color="auto" w:fill="FFFF00"/>
              </w:rPr>
              <w:t xml:space="preserve"> </w:t>
            </w:r>
          </w:p>
        </w:tc>
        <w:tc>
          <w:tcPr>
            <w:tcW w:w="1838" w:type="dxa"/>
          </w:tcPr>
          <w:p w14:paraId="6BF6A664" w14:textId="77777777" w:rsidR="00D230E6" w:rsidRPr="00D841E2" w:rsidRDefault="00D230E6" w:rsidP="00D841E2">
            <w:pPr>
              <w:ind w:left="62"/>
              <w:rPr>
                <w:sz w:val="24"/>
                <w:szCs w:val="24"/>
              </w:rPr>
            </w:pPr>
          </w:p>
        </w:tc>
        <w:tc>
          <w:tcPr>
            <w:tcW w:w="1844" w:type="dxa"/>
          </w:tcPr>
          <w:p w14:paraId="705A328D" w14:textId="77777777" w:rsidR="00D230E6" w:rsidRPr="00D841E2" w:rsidRDefault="00D230E6" w:rsidP="00D841E2">
            <w:pPr>
              <w:ind w:left="62"/>
              <w:rPr>
                <w:sz w:val="24"/>
                <w:szCs w:val="24"/>
              </w:rPr>
            </w:pPr>
          </w:p>
        </w:tc>
        <w:tc>
          <w:tcPr>
            <w:tcW w:w="1869" w:type="dxa"/>
          </w:tcPr>
          <w:p w14:paraId="4F523E89" w14:textId="77777777" w:rsidR="00D230E6" w:rsidRPr="00D841E2" w:rsidRDefault="00D230E6" w:rsidP="00D841E2">
            <w:pPr>
              <w:ind w:left="62"/>
              <w:rPr>
                <w:sz w:val="24"/>
                <w:szCs w:val="24"/>
              </w:rPr>
            </w:pPr>
          </w:p>
        </w:tc>
        <w:tc>
          <w:tcPr>
            <w:tcW w:w="3078" w:type="dxa"/>
          </w:tcPr>
          <w:p w14:paraId="2135FC97" w14:textId="77777777" w:rsidR="00D230E6" w:rsidRPr="00D841E2" w:rsidRDefault="00D230E6" w:rsidP="00D841E2">
            <w:pPr>
              <w:ind w:left="62"/>
              <w:rPr>
                <w:sz w:val="24"/>
                <w:szCs w:val="24"/>
              </w:rPr>
            </w:pPr>
          </w:p>
        </w:tc>
      </w:tr>
    </w:tbl>
    <w:p w14:paraId="72216661" w14:textId="77777777" w:rsidR="00D230E6" w:rsidRPr="00D841E2" w:rsidRDefault="00D230E6" w:rsidP="00D841E2">
      <w:pPr>
        <w:ind w:left="-450"/>
        <w:rPr>
          <w:rFonts w:ascii="Cambria" w:hAnsi="Cambria"/>
          <w:b/>
          <w:sz w:val="24"/>
          <w:szCs w:val="24"/>
        </w:rPr>
      </w:pPr>
    </w:p>
    <w:p w14:paraId="797474C2" w14:textId="5BF48EE0" w:rsidR="00674406" w:rsidRPr="00D841E2" w:rsidRDefault="00AB536C" w:rsidP="00D841E2">
      <w:pPr>
        <w:ind w:left="-450"/>
        <w:rPr>
          <w:rFonts w:ascii="Cambria" w:hAnsi="Cambria"/>
          <w:b/>
          <w:sz w:val="24"/>
          <w:szCs w:val="24"/>
        </w:rPr>
      </w:pPr>
      <w:r>
        <w:rPr>
          <w:rFonts w:ascii="Cambria" w:hAnsi="Cambria"/>
          <w:b/>
          <w:sz w:val="24"/>
          <w:szCs w:val="24"/>
        </w:rPr>
        <w:t>*</w:t>
      </w:r>
      <w:r w:rsidR="004C6056" w:rsidRPr="00D841E2">
        <w:rPr>
          <w:rFonts w:ascii="Cambria" w:hAnsi="Cambria"/>
          <w:b/>
          <w:sz w:val="24"/>
          <w:szCs w:val="24"/>
        </w:rPr>
        <w:t xml:space="preserve">The </w:t>
      </w:r>
      <w:r w:rsidR="001458F8" w:rsidRPr="00D841E2">
        <w:rPr>
          <w:rFonts w:ascii="Cambria" w:hAnsi="Cambria"/>
          <w:b/>
          <w:sz w:val="24"/>
          <w:szCs w:val="24"/>
        </w:rPr>
        <w:t xml:space="preserve">definition </w:t>
      </w:r>
      <w:r w:rsidR="004F29D3" w:rsidRPr="00D841E2">
        <w:rPr>
          <w:rFonts w:ascii="Cambria" w:hAnsi="Cambria"/>
          <w:b/>
          <w:sz w:val="24"/>
          <w:szCs w:val="24"/>
        </w:rPr>
        <w:t xml:space="preserve">of </w:t>
      </w:r>
      <w:r w:rsidR="004C6056" w:rsidRPr="00D841E2">
        <w:rPr>
          <w:rFonts w:ascii="Cambria" w:hAnsi="Cambria"/>
          <w:b/>
          <w:sz w:val="24"/>
          <w:szCs w:val="24"/>
        </w:rPr>
        <w:t>each term</w:t>
      </w:r>
      <w:r w:rsidR="001458F8" w:rsidRPr="00D841E2">
        <w:rPr>
          <w:rFonts w:ascii="Cambria" w:hAnsi="Cambria"/>
          <w:b/>
          <w:sz w:val="24"/>
          <w:szCs w:val="24"/>
        </w:rPr>
        <w:t xml:space="preserve"> </w:t>
      </w:r>
      <w:r w:rsidR="004C6056" w:rsidRPr="00D841E2">
        <w:rPr>
          <w:rFonts w:ascii="Cambria" w:hAnsi="Cambria"/>
          <w:b/>
          <w:sz w:val="24"/>
          <w:szCs w:val="24"/>
        </w:rPr>
        <w:t>is provided in th</w:t>
      </w:r>
      <w:r w:rsidR="001458F8" w:rsidRPr="00D841E2">
        <w:rPr>
          <w:rFonts w:ascii="Cambria" w:hAnsi="Cambria"/>
          <w:b/>
          <w:sz w:val="24"/>
          <w:szCs w:val="24"/>
        </w:rPr>
        <w:t>e</w:t>
      </w:r>
      <w:r w:rsidR="004C6056" w:rsidRPr="00D841E2">
        <w:rPr>
          <w:rFonts w:ascii="Cambria" w:hAnsi="Cambria"/>
          <w:b/>
          <w:sz w:val="24"/>
          <w:szCs w:val="24"/>
        </w:rPr>
        <w:t xml:space="preserve"> policy outlined below </w:t>
      </w:r>
    </w:p>
    <w:p w14:paraId="294DB23B" w14:textId="7E7C943B" w:rsidR="004F29D3" w:rsidRPr="00D841E2" w:rsidRDefault="004F29D3" w:rsidP="00D841E2">
      <w:pPr>
        <w:pStyle w:val="ListParagraph"/>
        <w:ind w:left="-450"/>
        <w:rPr>
          <w:rFonts w:ascii="Cambria" w:hAnsi="Cambria"/>
          <w:b/>
          <w:sz w:val="24"/>
          <w:szCs w:val="24"/>
        </w:rPr>
      </w:pPr>
      <w:hyperlink r:id="rId10" w:history="1">
        <w:r w:rsidRPr="00D841E2">
          <w:rPr>
            <w:rStyle w:val="Hyperlink"/>
            <w:rFonts w:ascii="Cambria" w:hAnsi="Cambria"/>
            <w:b/>
            <w:sz w:val="24"/>
            <w:szCs w:val="24"/>
          </w:rPr>
          <w:t>UPAA-22-Annual-Evaluation-of-Faculty.pdf (marshall.edu)</w:t>
        </w:r>
      </w:hyperlink>
    </w:p>
    <w:p w14:paraId="72C3D977" w14:textId="77777777" w:rsidR="00674406" w:rsidRPr="00D841E2" w:rsidRDefault="00674406" w:rsidP="00D841E2">
      <w:pPr>
        <w:rPr>
          <w:rFonts w:ascii="Cambria" w:hAnsi="Cambria"/>
          <w:b/>
          <w:sz w:val="24"/>
          <w:szCs w:val="24"/>
        </w:rPr>
      </w:pPr>
    </w:p>
    <w:p w14:paraId="7AD93B50" w14:textId="59273961" w:rsidR="00674406" w:rsidRPr="00D841E2" w:rsidRDefault="00674406" w:rsidP="00D841E2">
      <w:pPr>
        <w:ind w:left="-450"/>
        <w:rPr>
          <w:rFonts w:ascii="Cambria" w:hAnsi="Cambria"/>
          <w:b/>
          <w:sz w:val="24"/>
          <w:szCs w:val="24"/>
        </w:rPr>
      </w:pPr>
      <w:r w:rsidRPr="00D841E2">
        <w:rPr>
          <w:rFonts w:ascii="Cambria" w:hAnsi="Cambria"/>
          <w:b/>
          <w:sz w:val="24"/>
          <w:szCs w:val="24"/>
        </w:rPr>
        <w:t xml:space="preserve">ACKNOWLEDGMENT  </w:t>
      </w:r>
    </w:p>
    <w:tbl>
      <w:tblPr>
        <w:tblW w:w="10523" w:type="dxa"/>
        <w:tblInd w:w="-455" w:type="dxa"/>
        <w:tblLook w:val="04A0" w:firstRow="1" w:lastRow="0" w:firstColumn="1" w:lastColumn="0" w:noHBand="0" w:noVBand="1"/>
      </w:tblPr>
      <w:tblGrid>
        <w:gridCol w:w="4723"/>
        <w:gridCol w:w="1402"/>
        <w:gridCol w:w="4398"/>
      </w:tblGrid>
      <w:tr w:rsidR="00D841E2" w:rsidRPr="00D841E2" w14:paraId="2CC63E05" w14:textId="77777777" w:rsidTr="00D841E2">
        <w:trPr>
          <w:trHeight w:val="720"/>
        </w:trPr>
        <w:tc>
          <w:tcPr>
            <w:tcW w:w="4723" w:type="dxa"/>
            <w:tcBorders>
              <w:bottom w:val="single" w:sz="4" w:space="0" w:color="000000" w:themeColor="text1"/>
            </w:tcBorders>
          </w:tcPr>
          <w:p w14:paraId="0078B9AB" w14:textId="77777777" w:rsidR="00D841E2" w:rsidRPr="00D841E2" w:rsidRDefault="00D841E2" w:rsidP="00D841E2">
            <w:pPr>
              <w:rPr>
                <w:rFonts w:ascii="Cambria" w:hAnsi="Cambria"/>
                <w:b/>
                <w:sz w:val="24"/>
                <w:szCs w:val="24"/>
              </w:rPr>
            </w:pPr>
          </w:p>
        </w:tc>
        <w:tc>
          <w:tcPr>
            <w:tcW w:w="1402" w:type="dxa"/>
          </w:tcPr>
          <w:p w14:paraId="08D02D11" w14:textId="77777777" w:rsidR="00D841E2" w:rsidRPr="00D841E2" w:rsidRDefault="00D841E2" w:rsidP="00D841E2">
            <w:pPr>
              <w:rPr>
                <w:rFonts w:ascii="Cambria" w:hAnsi="Cambria"/>
                <w:b/>
                <w:sz w:val="24"/>
                <w:szCs w:val="24"/>
              </w:rPr>
            </w:pPr>
          </w:p>
        </w:tc>
        <w:tc>
          <w:tcPr>
            <w:tcW w:w="4398" w:type="dxa"/>
            <w:tcBorders>
              <w:bottom w:val="single" w:sz="4" w:space="0" w:color="000000" w:themeColor="text1"/>
            </w:tcBorders>
          </w:tcPr>
          <w:p w14:paraId="32777B69" w14:textId="7A6B7E10" w:rsidR="00D841E2" w:rsidRPr="00D841E2" w:rsidRDefault="00D841E2" w:rsidP="00D841E2">
            <w:pPr>
              <w:rPr>
                <w:rFonts w:ascii="Cambria" w:hAnsi="Cambria"/>
                <w:b/>
                <w:sz w:val="24"/>
                <w:szCs w:val="24"/>
              </w:rPr>
            </w:pPr>
          </w:p>
        </w:tc>
      </w:tr>
      <w:tr w:rsidR="00D841E2" w:rsidRPr="00D841E2" w14:paraId="03466E4F" w14:textId="77777777" w:rsidTr="00D841E2">
        <w:trPr>
          <w:trHeight w:val="99"/>
        </w:trPr>
        <w:tc>
          <w:tcPr>
            <w:tcW w:w="4723" w:type="dxa"/>
            <w:tcBorders>
              <w:top w:val="single" w:sz="4" w:space="0" w:color="000000" w:themeColor="text1"/>
            </w:tcBorders>
          </w:tcPr>
          <w:p w14:paraId="0A7051B0" w14:textId="77777777" w:rsidR="00D841E2" w:rsidRDefault="00D841E2" w:rsidP="00D841E2">
            <w:pPr>
              <w:rPr>
                <w:rFonts w:ascii="Cambria" w:hAnsi="Cambria"/>
                <w:b/>
                <w:sz w:val="24"/>
                <w:szCs w:val="24"/>
              </w:rPr>
            </w:pPr>
            <w:r w:rsidRPr="00D841E2">
              <w:rPr>
                <w:rFonts w:ascii="Cambria" w:hAnsi="Cambria"/>
                <w:b/>
                <w:sz w:val="24"/>
                <w:szCs w:val="24"/>
              </w:rPr>
              <w:t>Signature: Faculty Member</w:t>
            </w:r>
          </w:p>
          <w:p w14:paraId="02E88E2C" w14:textId="77777777" w:rsidR="00D841E2" w:rsidRDefault="00D841E2" w:rsidP="00D841E2">
            <w:pPr>
              <w:rPr>
                <w:rFonts w:ascii="Cambria" w:hAnsi="Cambria"/>
                <w:b/>
                <w:sz w:val="24"/>
                <w:szCs w:val="24"/>
              </w:rPr>
            </w:pPr>
          </w:p>
          <w:p w14:paraId="4C4600BF" w14:textId="255ACC49" w:rsidR="00D841E2" w:rsidRPr="00D841E2" w:rsidRDefault="00D841E2" w:rsidP="00D841E2">
            <w:pPr>
              <w:rPr>
                <w:rFonts w:ascii="Cambria" w:hAnsi="Cambria"/>
                <w:b/>
                <w:sz w:val="24"/>
                <w:szCs w:val="24"/>
              </w:rPr>
            </w:pPr>
          </w:p>
        </w:tc>
        <w:tc>
          <w:tcPr>
            <w:tcW w:w="1402" w:type="dxa"/>
          </w:tcPr>
          <w:p w14:paraId="649EBA5A" w14:textId="77777777" w:rsidR="00D841E2" w:rsidRPr="00D841E2" w:rsidRDefault="00D841E2" w:rsidP="00D841E2">
            <w:pPr>
              <w:rPr>
                <w:rFonts w:ascii="Cambria" w:hAnsi="Cambria"/>
                <w:b/>
                <w:sz w:val="24"/>
                <w:szCs w:val="24"/>
              </w:rPr>
            </w:pPr>
          </w:p>
        </w:tc>
        <w:tc>
          <w:tcPr>
            <w:tcW w:w="4398" w:type="dxa"/>
            <w:tcBorders>
              <w:top w:val="single" w:sz="4" w:space="0" w:color="000000" w:themeColor="text1"/>
            </w:tcBorders>
          </w:tcPr>
          <w:p w14:paraId="3424CFD8" w14:textId="355DA564" w:rsidR="00D841E2" w:rsidRPr="00D841E2" w:rsidRDefault="00D841E2" w:rsidP="00D841E2">
            <w:pPr>
              <w:rPr>
                <w:rFonts w:ascii="Cambria" w:hAnsi="Cambria"/>
                <w:b/>
                <w:sz w:val="24"/>
                <w:szCs w:val="24"/>
              </w:rPr>
            </w:pPr>
            <w:r w:rsidRPr="00D841E2">
              <w:rPr>
                <w:rFonts w:ascii="Cambria" w:hAnsi="Cambria"/>
                <w:b/>
                <w:sz w:val="24"/>
                <w:szCs w:val="24"/>
              </w:rPr>
              <w:t>Date of Review</w:t>
            </w:r>
          </w:p>
        </w:tc>
      </w:tr>
      <w:tr w:rsidR="00D841E2" w:rsidRPr="00D841E2" w14:paraId="687C0D4C" w14:textId="77777777" w:rsidTr="00D841E2">
        <w:trPr>
          <w:trHeight w:val="720"/>
        </w:trPr>
        <w:tc>
          <w:tcPr>
            <w:tcW w:w="4723" w:type="dxa"/>
            <w:tcBorders>
              <w:top w:val="single" w:sz="4" w:space="0" w:color="000000" w:themeColor="text1"/>
            </w:tcBorders>
          </w:tcPr>
          <w:p w14:paraId="2978C1D6" w14:textId="77777777" w:rsidR="00D841E2" w:rsidRPr="00D841E2" w:rsidRDefault="00D841E2" w:rsidP="00D841E2">
            <w:pPr>
              <w:rPr>
                <w:rFonts w:ascii="Cambria" w:hAnsi="Cambria"/>
                <w:b/>
                <w:sz w:val="24"/>
                <w:szCs w:val="24"/>
              </w:rPr>
            </w:pPr>
            <w:r w:rsidRPr="00D841E2">
              <w:rPr>
                <w:rFonts w:ascii="Cambria" w:hAnsi="Cambria"/>
                <w:b/>
                <w:sz w:val="24"/>
                <w:szCs w:val="24"/>
              </w:rPr>
              <w:t>Signature: Supervisor</w:t>
            </w:r>
            <w:r w:rsidRPr="00D841E2">
              <w:rPr>
                <w:rFonts w:ascii="Cambria" w:hAnsi="Cambria"/>
                <w:b/>
                <w:sz w:val="24"/>
                <w:szCs w:val="24"/>
              </w:rPr>
              <w:tab/>
            </w:r>
          </w:p>
        </w:tc>
        <w:tc>
          <w:tcPr>
            <w:tcW w:w="1402" w:type="dxa"/>
          </w:tcPr>
          <w:p w14:paraId="3D8759B5" w14:textId="77777777" w:rsidR="00D841E2" w:rsidRPr="00D841E2" w:rsidRDefault="00D841E2" w:rsidP="00D841E2">
            <w:pPr>
              <w:rPr>
                <w:rFonts w:ascii="Cambria" w:hAnsi="Cambria"/>
                <w:b/>
                <w:sz w:val="24"/>
                <w:szCs w:val="24"/>
              </w:rPr>
            </w:pPr>
          </w:p>
        </w:tc>
        <w:tc>
          <w:tcPr>
            <w:tcW w:w="4398" w:type="dxa"/>
            <w:tcBorders>
              <w:top w:val="single" w:sz="4" w:space="0" w:color="000000" w:themeColor="text1"/>
            </w:tcBorders>
          </w:tcPr>
          <w:p w14:paraId="55A9A717" w14:textId="515824C4" w:rsidR="00D841E2" w:rsidRPr="00D841E2" w:rsidRDefault="00D841E2" w:rsidP="00D841E2">
            <w:pPr>
              <w:rPr>
                <w:rFonts w:ascii="Cambria" w:hAnsi="Cambria"/>
                <w:b/>
                <w:sz w:val="24"/>
                <w:szCs w:val="24"/>
              </w:rPr>
            </w:pPr>
            <w:r w:rsidRPr="00D841E2">
              <w:rPr>
                <w:rFonts w:ascii="Cambria" w:hAnsi="Cambria"/>
                <w:b/>
                <w:sz w:val="24"/>
                <w:szCs w:val="24"/>
              </w:rPr>
              <w:t>Date of Review</w:t>
            </w:r>
          </w:p>
        </w:tc>
      </w:tr>
    </w:tbl>
    <w:p w14:paraId="0E5FFFFC" w14:textId="77777777" w:rsidR="00674406" w:rsidRPr="00D841E2" w:rsidRDefault="00674406" w:rsidP="00D841E2">
      <w:pPr>
        <w:rPr>
          <w:rFonts w:ascii="Cambria" w:hAnsi="Cambria"/>
          <w:sz w:val="24"/>
          <w:szCs w:val="24"/>
        </w:rPr>
      </w:pPr>
    </w:p>
    <w:sectPr w:rsidR="00674406" w:rsidRPr="00D841E2" w:rsidSect="00D841E2">
      <w:headerReference w:type="default" r:id="rId11"/>
      <w:footerReference w:type="default" r:id="rId12"/>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86AEE" w14:textId="77777777" w:rsidR="00D81005" w:rsidRDefault="00D81005" w:rsidP="00674406">
      <w:pPr>
        <w:spacing w:after="0" w:line="240" w:lineRule="auto"/>
      </w:pPr>
      <w:r>
        <w:separator/>
      </w:r>
    </w:p>
  </w:endnote>
  <w:endnote w:type="continuationSeparator" w:id="0">
    <w:p w14:paraId="0F85519C" w14:textId="77777777" w:rsidR="00D81005" w:rsidRDefault="00D81005" w:rsidP="0067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9884"/>
      <w:docPartObj>
        <w:docPartGallery w:val="Page Numbers (Bottom of Page)"/>
        <w:docPartUnique/>
      </w:docPartObj>
    </w:sdtPr>
    <w:sdtEndPr>
      <w:rPr>
        <w:noProof/>
      </w:rPr>
    </w:sdtEndPr>
    <w:sdtContent>
      <w:p w14:paraId="1FE0DF64" w14:textId="25E48BC0" w:rsidR="006E31D9" w:rsidRDefault="006E31D9">
        <w:pPr>
          <w:pStyle w:val="Footer"/>
        </w:pPr>
        <w:r>
          <w:fldChar w:fldCharType="begin"/>
        </w:r>
        <w:r>
          <w:instrText xml:space="preserve"> PAGE   \* MERGEFORMAT </w:instrText>
        </w:r>
        <w:r>
          <w:fldChar w:fldCharType="separate"/>
        </w:r>
        <w:r>
          <w:rPr>
            <w:noProof/>
          </w:rPr>
          <w:t>2</w:t>
        </w:r>
        <w:r>
          <w:rPr>
            <w:noProof/>
          </w:rPr>
          <w:fldChar w:fldCharType="end"/>
        </w:r>
      </w:p>
    </w:sdtContent>
  </w:sdt>
  <w:p w14:paraId="39D33A6C" w14:textId="77777777" w:rsidR="00674406" w:rsidRDefault="00674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A44A1" w14:textId="77777777" w:rsidR="00D81005" w:rsidRDefault="00D81005" w:rsidP="00674406">
      <w:pPr>
        <w:spacing w:after="0" w:line="240" w:lineRule="auto"/>
      </w:pPr>
      <w:r>
        <w:separator/>
      </w:r>
    </w:p>
  </w:footnote>
  <w:footnote w:type="continuationSeparator" w:id="0">
    <w:p w14:paraId="0E91C37E" w14:textId="77777777" w:rsidR="00D81005" w:rsidRDefault="00D81005" w:rsidP="00674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287D" w14:textId="06A13137" w:rsidR="00674406" w:rsidRDefault="00674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44033"/>
    <w:multiLevelType w:val="hybridMultilevel"/>
    <w:tmpl w:val="3D94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54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zMDA0NjU3NQViMyUdpeDU4uLM/DyQAsNaAC7dVG8sAAAA"/>
  </w:docVars>
  <w:rsids>
    <w:rsidRoot w:val="00674406"/>
    <w:rsid w:val="00013BA1"/>
    <w:rsid w:val="00026E8E"/>
    <w:rsid w:val="00054744"/>
    <w:rsid w:val="000573AB"/>
    <w:rsid w:val="00063BEB"/>
    <w:rsid w:val="000706B5"/>
    <w:rsid w:val="000B48E0"/>
    <w:rsid w:val="000F0D0E"/>
    <w:rsid w:val="000F7B71"/>
    <w:rsid w:val="00115176"/>
    <w:rsid w:val="00124668"/>
    <w:rsid w:val="0014119E"/>
    <w:rsid w:val="001458F8"/>
    <w:rsid w:val="00157BF3"/>
    <w:rsid w:val="001654DF"/>
    <w:rsid w:val="00185879"/>
    <w:rsid w:val="001A514C"/>
    <w:rsid w:val="001F668A"/>
    <w:rsid w:val="0021573E"/>
    <w:rsid w:val="00216592"/>
    <w:rsid w:val="00216D54"/>
    <w:rsid w:val="00227E4C"/>
    <w:rsid w:val="00285A26"/>
    <w:rsid w:val="002D50C4"/>
    <w:rsid w:val="002D5312"/>
    <w:rsid w:val="002E3FEE"/>
    <w:rsid w:val="003477B5"/>
    <w:rsid w:val="00353E17"/>
    <w:rsid w:val="00361765"/>
    <w:rsid w:val="00363C82"/>
    <w:rsid w:val="00365DE7"/>
    <w:rsid w:val="00387ACF"/>
    <w:rsid w:val="003E0995"/>
    <w:rsid w:val="003F00F5"/>
    <w:rsid w:val="003F219B"/>
    <w:rsid w:val="004027CD"/>
    <w:rsid w:val="00425936"/>
    <w:rsid w:val="00427CD9"/>
    <w:rsid w:val="00455690"/>
    <w:rsid w:val="00477F42"/>
    <w:rsid w:val="00484BBD"/>
    <w:rsid w:val="00491087"/>
    <w:rsid w:val="004C6056"/>
    <w:rsid w:val="004F29D3"/>
    <w:rsid w:val="004F3DD0"/>
    <w:rsid w:val="005A16C0"/>
    <w:rsid w:val="005A1AD1"/>
    <w:rsid w:val="00674406"/>
    <w:rsid w:val="00680533"/>
    <w:rsid w:val="006E31D9"/>
    <w:rsid w:val="00746284"/>
    <w:rsid w:val="00755169"/>
    <w:rsid w:val="007F173A"/>
    <w:rsid w:val="007F66F2"/>
    <w:rsid w:val="00886892"/>
    <w:rsid w:val="008943EE"/>
    <w:rsid w:val="008A1D2E"/>
    <w:rsid w:val="008C35E5"/>
    <w:rsid w:val="008D094D"/>
    <w:rsid w:val="008F25F6"/>
    <w:rsid w:val="00916665"/>
    <w:rsid w:val="00922CE9"/>
    <w:rsid w:val="00986C79"/>
    <w:rsid w:val="009B0A84"/>
    <w:rsid w:val="009B1A4D"/>
    <w:rsid w:val="009B233D"/>
    <w:rsid w:val="00A04F65"/>
    <w:rsid w:val="00A15D4B"/>
    <w:rsid w:val="00A27992"/>
    <w:rsid w:val="00A53CF1"/>
    <w:rsid w:val="00A726DF"/>
    <w:rsid w:val="00A75AB2"/>
    <w:rsid w:val="00A825AD"/>
    <w:rsid w:val="00A9258D"/>
    <w:rsid w:val="00AA0932"/>
    <w:rsid w:val="00AA4464"/>
    <w:rsid w:val="00AB536C"/>
    <w:rsid w:val="00AB6871"/>
    <w:rsid w:val="00C412CC"/>
    <w:rsid w:val="00C42C76"/>
    <w:rsid w:val="00CC411A"/>
    <w:rsid w:val="00CD1254"/>
    <w:rsid w:val="00D230E6"/>
    <w:rsid w:val="00D34DE2"/>
    <w:rsid w:val="00D42967"/>
    <w:rsid w:val="00D81005"/>
    <w:rsid w:val="00D841E2"/>
    <w:rsid w:val="00DB388E"/>
    <w:rsid w:val="00DB48AD"/>
    <w:rsid w:val="00DD7398"/>
    <w:rsid w:val="00E27D60"/>
    <w:rsid w:val="00E77678"/>
    <w:rsid w:val="00EF26A6"/>
    <w:rsid w:val="00F2023C"/>
    <w:rsid w:val="00F46A14"/>
    <w:rsid w:val="00FC1558"/>
    <w:rsid w:val="00FC3D67"/>
    <w:rsid w:val="00FE46F3"/>
    <w:rsid w:val="00FE5A2E"/>
    <w:rsid w:val="00FF2F28"/>
    <w:rsid w:val="00FF4A1A"/>
    <w:rsid w:val="1DFFE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8790A"/>
  <w15:chartTrackingRefBased/>
  <w15:docId w15:val="{0FD1F719-67A5-4B63-A716-757AFD4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406"/>
    <w:rPr>
      <w:rFonts w:eastAsiaTheme="majorEastAsia" w:cstheme="majorBidi"/>
      <w:color w:val="272727" w:themeColor="text1" w:themeTint="D8"/>
    </w:rPr>
  </w:style>
  <w:style w:type="paragraph" w:styleId="Title">
    <w:name w:val="Title"/>
    <w:basedOn w:val="Normal"/>
    <w:next w:val="Normal"/>
    <w:link w:val="TitleChar"/>
    <w:uiPriority w:val="10"/>
    <w:qFormat/>
    <w:rsid w:val="00674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406"/>
    <w:pPr>
      <w:spacing w:before="160"/>
      <w:jc w:val="center"/>
    </w:pPr>
    <w:rPr>
      <w:i/>
      <w:iCs/>
      <w:color w:val="404040" w:themeColor="text1" w:themeTint="BF"/>
    </w:rPr>
  </w:style>
  <w:style w:type="character" w:customStyle="1" w:styleId="QuoteChar">
    <w:name w:val="Quote Char"/>
    <w:basedOn w:val="DefaultParagraphFont"/>
    <w:link w:val="Quote"/>
    <w:uiPriority w:val="29"/>
    <w:rsid w:val="00674406"/>
    <w:rPr>
      <w:i/>
      <w:iCs/>
      <w:color w:val="404040" w:themeColor="text1" w:themeTint="BF"/>
    </w:rPr>
  </w:style>
  <w:style w:type="paragraph" w:styleId="ListParagraph">
    <w:name w:val="List Paragraph"/>
    <w:basedOn w:val="Normal"/>
    <w:uiPriority w:val="34"/>
    <w:qFormat/>
    <w:rsid w:val="00674406"/>
    <w:pPr>
      <w:ind w:left="720"/>
      <w:contextualSpacing/>
    </w:pPr>
  </w:style>
  <w:style w:type="character" w:styleId="IntenseEmphasis">
    <w:name w:val="Intense Emphasis"/>
    <w:basedOn w:val="DefaultParagraphFont"/>
    <w:uiPriority w:val="21"/>
    <w:qFormat/>
    <w:rsid w:val="00674406"/>
    <w:rPr>
      <w:i/>
      <w:iCs/>
      <w:color w:val="0F4761" w:themeColor="accent1" w:themeShade="BF"/>
    </w:rPr>
  </w:style>
  <w:style w:type="paragraph" w:styleId="IntenseQuote">
    <w:name w:val="Intense Quote"/>
    <w:basedOn w:val="Normal"/>
    <w:next w:val="Normal"/>
    <w:link w:val="IntenseQuoteChar"/>
    <w:uiPriority w:val="30"/>
    <w:qFormat/>
    <w:rsid w:val="00674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406"/>
    <w:rPr>
      <w:i/>
      <w:iCs/>
      <w:color w:val="0F4761" w:themeColor="accent1" w:themeShade="BF"/>
    </w:rPr>
  </w:style>
  <w:style w:type="character" w:styleId="IntenseReference">
    <w:name w:val="Intense Reference"/>
    <w:basedOn w:val="DefaultParagraphFont"/>
    <w:uiPriority w:val="32"/>
    <w:qFormat/>
    <w:rsid w:val="00674406"/>
    <w:rPr>
      <w:b/>
      <w:bCs/>
      <w:smallCaps/>
      <w:color w:val="0F4761" w:themeColor="accent1" w:themeShade="BF"/>
      <w:spacing w:val="5"/>
    </w:rPr>
  </w:style>
  <w:style w:type="paragraph" w:styleId="Header">
    <w:name w:val="header"/>
    <w:basedOn w:val="Normal"/>
    <w:link w:val="HeaderChar"/>
    <w:uiPriority w:val="99"/>
    <w:unhideWhenUsed/>
    <w:rsid w:val="00674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406"/>
  </w:style>
  <w:style w:type="paragraph" w:styleId="Footer">
    <w:name w:val="footer"/>
    <w:basedOn w:val="Normal"/>
    <w:link w:val="FooterChar"/>
    <w:uiPriority w:val="99"/>
    <w:unhideWhenUsed/>
    <w:rsid w:val="00674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406"/>
  </w:style>
  <w:style w:type="table" w:styleId="TableGrid">
    <w:name w:val="Table Grid"/>
    <w:basedOn w:val="TableNormal"/>
    <w:uiPriority w:val="39"/>
    <w:rsid w:val="004F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29D3"/>
    <w:pPr>
      <w:spacing w:after="0" w:line="240" w:lineRule="auto"/>
    </w:pPr>
  </w:style>
  <w:style w:type="character" w:styleId="Hyperlink">
    <w:name w:val="Hyperlink"/>
    <w:basedOn w:val="DefaultParagraphFont"/>
    <w:uiPriority w:val="99"/>
    <w:unhideWhenUsed/>
    <w:rsid w:val="004F29D3"/>
    <w:rPr>
      <w:color w:val="467886" w:themeColor="hyperlink"/>
      <w:u w:val="single"/>
    </w:rPr>
  </w:style>
  <w:style w:type="character" w:styleId="UnresolvedMention">
    <w:name w:val="Unresolved Mention"/>
    <w:basedOn w:val="DefaultParagraphFont"/>
    <w:uiPriority w:val="99"/>
    <w:semiHidden/>
    <w:unhideWhenUsed/>
    <w:rsid w:val="004F29D3"/>
    <w:rPr>
      <w:color w:val="605E5C"/>
      <w:shd w:val="clear" w:color="auto" w:fill="E1DFDD"/>
    </w:rPr>
  </w:style>
  <w:style w:type="character" w:styleId="CommentReference">
    <w:name w:val="annotation reference"/>
    <w:basedOn w:val="DefaultParagraphFont"/>
    <w:uiPriority w:val="99"/>
    <w:semiHidden/>
    <w:unhideWhenUsed/>
    <w:rsid w:val="004F29D3"/>
    <w:rPr>
      <w:sz w:val="16"/>
      <w:szCs w:val="16"/>
    </w:rPr>
  </w:style>
  <w:style w:type="paragraph" w:styleId="CommentText">
    <w:name w:val="annotation text"/>
    <w:basedOn w:val="Normal"/>
    <w:link w:val="CommentTextChar"/>
    <w:uiPriority w:val="99"/>
    <w:unhideWhenUsed/>
    <w:rsid w:val="004F29D3"/>
    <w:pPr>
      <w:spacing w:line="240" w:lineRule="auto"/>
    </w:pPr>
    <w:rPr>
      <w:sz w:val="20"/>
      <w:szCs w:val="20"/>
    </w:rPr>
  </w:style>
  <w:style w:type="character" w:customStyle="1" w:styleId="CommentTextChar">
    <w:name w:val="Comment Text Char"/>
    <w:basedOn w:val="DefaultParagraphFont"/>
    <w:link w:val="CommentText"/>
    <w:uiPriority w:val="99"/>
    <w:rsid w:val="004F29D3"/>
    <w:rPr>
      <w:sz w:val="20"/>
      <w:szCs w:val="20"/>
    </w:rPr>
  </w:style>
  <w:style w:type="paragraph" w:styleId="CommentSubject">
    <w:name w:val="annotation subject"/>
    <w:basedOn w:val="CommentText"/>
    <w:next w:val="CommentText"/>
    <w:link w:val="CommentSubjectChar"/>
    <w:uiPriority w:val="99"/>
    <w:semiHidden/>
    <w:unhideWhenUsed/>
    <w:rsid w:val="004F29D3"/>
    <w:rPr>
      <w:b/>
      <w:bCs/>
    </w:rPr>
  </w:style>
  <w:style w:type="character" w:customStyle="1" w:styleId="CommentSubjectChar">
    <w:name w:val="Comment Subject Char"/>
    <w:basedOn w:val="CommentTextChar"/>
    <w:link w:val="CommentSubject"/>
    <w:uiPriority w:val="99"/>
    <w:semiHidden/>
    <w:rsid w:val="004F29D3"/>
    <w:rPr>
      <w:b/>
      <w:bCs/>
      <w:sz w:val="20"/>
      <w:szCs w:val="20"/>
    </w:rPr>
  </w:style>
  <w:style w:type="character" w:customStyle="1" w:styleId="normaltextrun">
    <w:name w:val="normaltextrun"/>
    <w:basedOn w:val="DefaultParagraphFont"/>
    <w:rsid w:val="00D230E6"/>
  </w:style>
  <w:style w:type="character" w:customStyle="1" w:styleId="eop">
    <w:name w:val="eop"/>
    <w:basedOn w:val="DefaultParagraphFont"/>
    <w:rsid w:val="00D2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rshall.edu/policies/files/2024/09/UPAA-22-Annual-Evaluation-of-Facul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758750595BD458008871EEDA63A22" ma:contentTypeVersion="6" ma:contentTypeDescription="Create a new document." ma:contentTypeScope="" ma:versionID="3389f8efc05c159940b4358fe1bf5e88">
  <xsd:schema xmlns:xsd="http://www.w3.org/2001/XMLSchema" xmlns:xs="http://www.w3.org/2001/XMLSchema" xmlns:p="http://schemas.microsoft.com/office/2006/metadata/properties" xmlns:ns2="569aa4b4-0671-4aaa-b7cb-ad5d3604a2f7" xmlns:ns3="a7295693-b20a-4cc8-b591-1db04ae2a6a1" targetNamespace="http://schemas.microsoft.com/office/2006/metadata/properties" ma:root="true" ma:fieldsID="033f4ad1fef32882cd9216852f995833" ns2:_="" ns3:_="">
    <xsd:import namespace="569aa4b4-0671-4aaa-b7cb-ad5d3604a2f7"/>
    <xsd:import namespace="a7295693-b20a-4cc8-b591-1db04ae2a6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a4b4-0671-4aaa-b7cb-ad5d3604a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95693-b20a-4cc8-b591-1db04ae2a6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AB6A4-E18D-4536-B062-45606766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a4b4-0671-4aaa-b7cb-ad5d3604a2f7"/>
    <ds:schemaRef ds:uri="a7295693-b20a-4cc8-b591-1db04ae2a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6B07B-EBF9-43DC-8961-AAF58CD462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C6F793-FB62-4EF9-8AF6-B280EA6DF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877</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Darshana</dc:creator>
  <cp:keywords/>
  <dc:description/>
  <cp:lastModifiedBy>Shah, Darshana</cp:lastModifiedBy>
  <cp:revision>2</cp:revision>
  <cp:lastPrinted>2024-08-16T17:57:00Z</cp:lastPrinted>
  <dcterms:created xsi:type="dcterms:W3CDTF">2025-01-09T20:09:00Z</dcterms:created>
  <dcterms:modified xsi:type="dcterms:W3CDTF">2025-01-09T20:09:00Z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c3cdf0e4-0fb8-4696-a504-dc85ea35a0c6</vt:lpwstr>
  </property>
  <property fmtid="{D5CDD505-2E9C-101B-9397-08002B2CF9AE}" pid="3" name="ContentTypeId">
    <vt:lpwstr>0x010100B14758750595BD458008871EEDA63A22</vt:lpwstr>
  </property>
</Properties>
</file>