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C37D" w14:textId="77777777" w:rsidR="00D53E9E" w:rsidRDefault="00DC351B" w:rsidP="00DC351B">
      <w:pPr>
        <w:tabs>
          <w:tab w:val="left" w:pos="2520"/>
        </w:tabs>
        <w:jc w:val="center"/>
        <w:rPr>
          <w:rFonts w:ascii="Arial" w:hAnsi="Arial" w:cs="Arial"/>
          <w:b/>
          <w:sz w:val="36"/>
          <w:szCs w:val="36"/>
        </w:rPr>
      </w:pPr>
      <w:r w:rsidRPr="00D53E9E">
        <w:rPr>
          <w:rFonts w:ascii="Arial" w:hAnsi="Arial" w:cs="Arial"/>
          <w:b/>
          <w:sz w:val="40"/>
          <w:szCs w:val="40"/>
        </w:rPr>
        <w:t xml:space="preserve">MU </w:t>
      </w:r>
      <w:r w:rsidR="00CE5F70" w:rsidRPr="00D53E9E">
        <w:rPr>
          <w:rFonts w:ascii="Arial" w:hAnsi="Arial" w:cs="Arial"/>
          <w:b/>
          <w:sz w:val="40"/>
          <w:szCs w:val="40"/>
        </w:rPr>
        <w:t>Recombinant DNA/Infectious Agent</w:t>
      </w:r>
      <w:r w:rsidR="00473F02" w:rsidRPr="00D53E9E">
        <w:rPr>
          <w:rFonts w:ascii="Arial" w:hAnsi="Arial" w:cs="Arial"/>
          <w:b/>
          <w:sz w:val="40"/>
          <w:szCs w:val="40"/>
        </w:rPr>
        <w:t>/</w:t>
      </w:r>
    </w:p>
    <w:p w14:paraId="43D36206" w14:textId="3A3B7B29" w:rsidR="00CE5F70" w:rsidRDefault="00473F02" w:rsidP="00DC351B">
      <w:pPr>
        <w:tabs>
          <w:tab w:val="left" w:pos="2520"/>
        </w:tabs>
        <w:jc w:val="center"/>
        <w:rPr>
          <w:rFonts w:ascii="Arial" w:hAnsi="Arial" w:cs="Arial"/>
          <w:b/>
          <w:sz w:val="40"/>
          <w:szCs w:val="40"/>
        </w:rPr>
      </w:pPr>
      <w:r w:rsidRPr="00D53E9E">
        <w:rPr>
          <w:rFonts w:ascii="Arial" w:hAnsi="Arial" w:cs="Arial"/>
          <w:b/>
          <w:sz w:val="40"/>
          <w:szCs w:val="40"/>
        </w:rPr>
        <w:t>Biological Toxin</w:t>
      </w:r>
      <w:r w:rsidR="00CE5F70" w:rsidRPr="00D53E9E">
        <w:rPr>
          <w:rFonts w:ascii="Arial" w:hAnsi="Arial" w:cs="Arial"/>
          <w:b/>
          <w:sz w:val="40"/>
          <w:szCs w:val="40"/>
        </w:rPr>
        <w:t xml:space="preserve"> Application Form</w:t>
      </w:r>
    </w:p>
    <w:p w14:paraId="0A278BD6" w14:textId="399DA973" w:rsidR="00BF3E0D" w:rsidRPr="00871330" w:rsidRDefault="00871330" w:rsidP="00DC351B">
      <w:pPr>
        <w:tabs>
          <w:tab w:val="left" w:pos="2520"/>
        </w:tabs>
        <w:jc w:val="center"/>
        <w:rPr>
          <w:rFonts w:ascii="Arial" w:hAnsi="Arial" w:cs="Arial"/>
          <w:sz w:val="22"/>
          <w:szCs w:val="22"/>
        </w:rPr>
      </w:pPr>
      <w:r w:rsidRPr="00871330">
        <w:rPr>
          <w:rFonts w:ascii="Arial" w:hAnsi="Arial" w:cs="Arial"/>
          <w:sz w:val="22"/>
          <w:szCs w:val="22"/>
        </w:rPr>
        <w:t xml:space="preserve">(approved </w:t>
      </w:r>
      <w:r w:rsidR="00BF3E0D">
        <w:rPr>
          <w:rFonts w:ascii="Arial" w:hAnsi="Arial" w:cs="Arial"/>
          <w:sz w:val="22"/>
          <w:szCs w:val="22"/>
        </w:rPr>
        <w:t>September 2</w:t>
      </w:r>
      <w:r w:rsidRPr="00871330">
        <w:rPr>
          <w:rFonts w:ascii="Arial" w:hAnsi="Arial" w:cs="Arial"/>
          <w:sz w:val="22"/>
          <w:szCs w:val="22"/>
        </w:rPr>
        <w:t>01</w:t>
      </w:r>
      <w:r w:rsidR="00BF3E0D">
        <w:rPr>
          <w:rFonts w:ascii="Arial" w:hAnsi="Arial" w:cs="Arial"/>
          <w:sz w:val="22"/>
          <w:szCs w:val="22"/>
        </w:rPr>
        <w:t>6</w:t>
      </w:r>
      <w:r w:rsidR="0097395E">
        <w:rPr>
          <w:rFonts w:ascii="Arial" w:hAnsi="Arial" w:cs="Arial"/>
          <w:sz w:val="22"/>
          <w:szCs w:val="22"/>
        </w:rPr>
        <w:t xml:space="preserve">, revised </w:t>
      </w:r>
      <w:r w:rsidR="00665973">
        <w:rPr>
          <w:rFonts w:ascii="Arial" w:hAnsi="Arial" w:cs="Arial"/>
          <w:sz w:val="22"/>
          <w:szCs w:val="22"/>
        </w:rPr>
        <w:t xml:space="preserve">October </w:t>
      </w:r>
      <w:proofErr w:type="gramStart"/>
      <w:r w:rsidR="00665973">
        <w:rPr>
          <w:rFonts w:ascii="Arial" w:hAnsi="Arial" w:cs="Arial"/>
          <w:sz w:val="22"/>
          <w:szCs w:val="22"/>
        </w:rPr>
        <w:t>1</w:t>
      </w:r>
      <w:proofErr w:type="gramEnd"/>
      <w:r w:rsidR="0097395E">
        <w:rPr>
          <w:rFonts w:ascii="Arial" w:hAnsi="Arial" w:cs="Arial"/>
          <w:sz w:val="22"/>
          <w:szCs w:val="22"/>
        </w:rPr>
        <w:t xml:space="preserve"> 20</w:t>
      </w:r>
      <w:r w:rsidR="00665973">
        <w:rPr>
          <w:rFonts w:ascii="Arial" w:hAnsi="Arial" w:cs="Arial"/>
          <w:sz w:val="22"/>
          <w:szCs w:val="22"/>
        </w:rPr>
        <w:t>20</w:t>
      </w:r>
      <w:r w:rsidRPr="00871330">
        <w:rPr>
          <w:rFonts w:ascii="Arial" w:hAnsi="Arial" w:cs="Arial"/>
          <w:sz w:val="22"/>
          <w:szCs w:val="22"/>
        </w:rPr>
        <w:t>)</w:t>
      </w:r>
    </w:p>
    <w:p w14:paraId="1F6456CD" w14:textId="77777777" w:rsidR="00DC351B" w:rsidRDefault="00DC351B" w:rsidP="005B4C28">
      <w:pPr>
        <w:tabs>
          <w:tab w:val="left" w:pos="2520"/>
        </w:tabs>
        <w:jc w:val="both"/>
        <w:rPr>
          <w:rFonts w:ascii="Arial" w:hAnsi="Arial" w:cs="Arial"/>
          <w:sz w:val="28"/>
          <w:szCs w:val="28"/>
        </w:rPr>
      </w:pPr>
    </w:p>
    <w:p w14:paraId="6762A90C" w14:textId="65E69A23" w:rsidR="00CE5F70" w:rsidRPr="00DC351B" w:rsidRDefault="005B4C28" w:rsidP="005B4C28">
      <w:pPr>
        <w:tabs>
          <w:tab w:val="left" w:pos="2520"/>
        </w:tabs>
        <w:jc w:val="both"/>
        <w:rPr>
          <w:rFonts w:ascii="Arial" w:hAnsi="Arial" w:cs="Arial"/>
          <w:sz w:val="28"/>
          <w:szCs w:val="28"/>
        </w:rPr>
      </w:pPr>
      <w:r w:rsidRPr="00DC351B">
        <w:rPr>
          <w:rFonts w:ascii="Arial" w:hAnsi="Arial" w:cs="Arial"/>
          <w:sz w:val="28"/>
          <w:szCs w:val="28"/>
        </w:rPr>
        <w:t>All research involving recombinant DNA</w:t>
      </w:r>
      <w:r w:rsidR="00DC351B">
        <w:rPr>
          <w:rFonts w:ascii="Arial" w:hAnsi="Arial" w:cs="Arial"/>
          <w:sz w:val="28"/>
          <w:szCs w:val="28"/>
        </w:rPr>
        <w:t xml:space="preserve"> (rDNA)</w:t>
      </w:r>
      <w:r w:rsidRPr="00DC351B">
        <w:rPr>
          <w:rFonts w:ascii="Arial" w:hAnsi="Arial" w:cs="Arial"/>
          <w:sz w:val="28"/>
          <w:szCs w:val="28"/>
        </w:rPr>
        <w:t>,</w:t>
      </w:r>
      <w:r w:rsidR="00CB651C" w:rsidRPr="00DC351B">
        <w:rPr>
          <w:rFonts w:ascii="Arial" w:hAnsi="Arial" w:cs="Arial"/>
          <w:sz w:val="28"/>
          <w:szCs w:val="28"/>
        </w:rPr>
        <w:t xml:space="preserve"> synthetic nucleic acids</w:t>
      </w:r>
      <w:r w:rsidR="00CB2833">
        <w:rPr>
          <w:rFonts w:ascii="Arial" w:hAnsi="Arial" w:cs="Arial"/>
          <w:sz w:val="28"/>
          <w:szCs w:val="28"/>
        </w:rPr>
        <w:t xml:space="preserve"> (sDNA)</w:t>
      </w:r>
      <w:r w:rsidR="00CB651C" w:rsidRPr="00DC351B">
        <w:rPr>
          <w:rFonts w:ascii="Arial" w:hAnsi="Arial" w:cs="Arial"/>
          <w:sz w:val="28"/>
          <w:szCs w:val="28"/>
        </w:rPr>
        <w:t>,</w:t>
      </w:r>
      <w:r w:rsidRPr="00DC351B">
        <w:rPr>
          <w:rFonts w:ascii="Arial" w:hAnsi="Arial" w:cs="Arial"/>
          <w:sz w:val="28"/>
          <w:szCs w:val="28"/>
        </w:rPr>
        <w:t xml:space="preserve"> infectious agents</w:t>
      </w:r>
      <w:r w:rsidR="00CB651C" w:rsidRPr="00DC351B">
        <w:rPr>
          <w:rFonts w:ascii="Arial" w:hAnsi="Arial" w:cs="Arial"/>
          <w:sz w:val="28"/>
          <w:szCs w:val="28"/>
        </w:rPr>
        <w:t xml:space="preserve">, </w:t>
      </w:r>
      <w:r w:rsidR="00DC351B">
        <w:rPr>
          <w:rFonts w:ascii="Arial" w:hAnsi="Arial" w:cs="Arial"/>
          <w:sz w:val="28"/>
          <w:szCs w:val="28"/>
        </w:rPr>
        <w:t xml:space="preserve">human cell lines, </w:t>
      </w:r>
      <w:r w:rsidR="00CB651C" w:rsidRPr="00DC351B">
        <w:rPr>
          <w:rFonts w:ascii="Arial" w:hAnsi="Arial" w:cs="Arial"/>
          <w:sz w:val="28"/>
          <w:szCs w:val="28"/>
        </w:rPr>
        <w:t>Select Agents</w:t>
      </w:r>
      <w:r w:rsidRPr="00DC351B">
        <w:rPr>
          <w:rFonts w:ascii="Arial" w:hAnsi="Arial" w:cs="Arial"/>
          <w:sz w:val="28"/>
          <w:szCs w:val="28"/>
        </w:rPr>
        <w:t xml:space="preserve"> or </w:t>
      </w:r>
      <w:r w:rsidR="00CB651C" w:rsidRPr="00DC351B">
        <w:rPr>
          <w:rFonts w:ascii="Arial" w:hAnsi="Arial" w:cs="Arial"/>
          <w:sz w:val="28"/>
          <w:szCs w:val="28"/>
        </w:rPr>
        <w:t xml:space="preserve">other </w:t>
      </w:r>
      <w:r w:rsidRPr="00DC351B">
        <w:rPr>
          <w:rFonts w:ascii="Arial" w:hAnsi="Arial" w:cs="Arial"/>
          <w:sz w:val="28"/>
          <w:szCs w:val="28"/>
        </w:rPr>
        <w:t>biological toxins must be reviewed by the I</w:t>
      </w:r>
      <w:r w:rsidR="00DC351B">
        <w:rPr>
          <w:rFonts w:ascii="Arial" w:hAnsi="Arial" w:cs="Arial"/>
          <w:sz w:val="28"/>
          <w:szCs w:val="28"/>
        </w:rPr>
        <w:t xml:space="preserve">nstitutional </w:t>
      </w:r>
      <w:r w:rsidRPr="00DC351B">
        <w:rPr>
          <w:rFonts w:ascii="Arial" w:hAnsi="Arial" w:cs="Arial"/>
          <w:sz w:val="28"/>
          <w:szCs w:val="28"/>
        </w:rPr>
        <w:t>B</w:t>
      </w:r>
      <w:r w:rsidR="00DC351B">
        <w:rPr>
          <w:rFonts w:ascii="Arial" w:hAnsi="Arial" w:cs="Arial"/>
          <w:sz w:val="28"/>
          <w:szCs w:val="28"/>
        </w:rPr>
        <w:t xml:space="preserve">iosafety </w:t>
      </w:r>
      <w:r w:rsidRPr="00DC351B">
        <w:rPr>
          <w:rFonts w:ascii="Arial" w:hAnsi="Arial" w:cs="Arial"/>
          <w:sz w:val="28"/>
          <w:szCs w:val="28"/>
        </w:rPr>
        <w:t>C</w:t>
      </w:r>
      <w:r w:rsidR="00DC351B">
        <w:rPr>
          <w:rFonts w:ascii="Arial" w:hAnsi="Arial" w:cs="Arial"/>
          <w:sz w:val="28"/>
          <w:szCs w:val="28"/>
        </w:rPr>
        <w:t>ommittee</w:t>
      </w:r>
      <w:r w:rsidRPr="00DC351B">
        <w:rPr>
          <w:rFonts w:ascii="Arial" w:hAnsi="Arial" w:cs="Arial"/>
          <w:sz w:val="28"/>
          <w:szCs w:val="28"/>
        </w:rPr>
        <w:t xml:space="preserve"> regardless of funding source.</w:t>
      </w:r>
    </w:p>
    <w:p w14:paraId="4EFC2280" w14:textId="16F0AB30" w:rsidR="00CB651C" w:rsidRDefault="00CB651C" w:rsidP="005B4C28">
      <w:pPr>
        <w:tabs>
          <w:tab w:val="left" w:pos="2520"/>
        </w:tabs>
        <w:jc w:val="both"/>
        <w:rPr>
          <w:rFonts w:ascii="Arial" w:hAnsi="Arial" w:cs="Arial"/>
        </w:rPr>
      </w:pPr>
    </w:p>
    <w:p w14:paraId="39C46CFB" w14:textId="77777777" w:rsidR="00D31DD6" w:rsidRPr="00DC351B" w:rsidRDefault="00D31DD6" w:rsidP="00D31DD6">
      <w:pPr>
        <w:rPr>
          <w:rFonts w:ascii="Arial" w:hAnsi="Arial" w:cs="Arial"/>
          <w:sz w:val="20"/>
          <w:szCs w:val="20"/>
        </w:rPr>
      </w:pPr>
      <w:r w:rsidRPr="00DC351B">
        <w:rPr>
          <w:rFonts w:ascii="Arial" w:hAnsi="Arial" w:cs="Arial"/>
          <w:sz w:val="20"/>
          <w:szCs w:val="20"/>
        </w:rPr>
        <w:t>IBC Administrative Use (leave this section blank)</w:t>
      </w:r>
      <w:r w:rsidR="00DC351B">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868"/>
        <w:gridCol w:w="3106"/>
      </w:tblGrid>
      <w:tr w:rsidR="00CB651C" w:rsidRPr="001C4BA2" w14:paraId="18D10F20" w14:textId="77777777" w:rsidTr="00744087">
        <w:tc>
          <w:tcPr>
            <w:tcW w:w="3438" w:type="dxa"/>
            <w:shd w:val="clear" w:color="auto" w:fill="auto"/>
          </w:tcPr>
          <w:p w14:paraId="3F95A2EA"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rDNA Registration Number:</w:t>
            </w:r>
          </w:p>
        </w:tc>
        <w:tc>
          <w:tcPr>
            <w:tcW w:w="2946" w:type="dxa"/>
            <w:shd w:val="clear" w:color="auto" w:fill="auto"/>
          </w:tcPr>
          <w:p w14:paraId="6A97BAA8"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59E09C17"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324C7C6F" w14:textId="77777777" w:rsidTr="00744087">
        <w:tc>
          <w:tcPr>
            <w:tcW w:w="3438" w:type="dxa"/>
            <w:shd w:val="clear" w:color="auto" w:fill="auto"/>
          </w:tcPr>
          <w:p w14:paraId="273E0044"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Biosafety Levels</w:t>
            </w:r>
          </w:p>
        </w:tc>
        <w:tc>
          <w:tcPr>
            <w:tcW w:w="2946" w:type="dxa"/>
            <w:shd w:val="clear" w:color="auto" w:fill="auto"/>
          </w:tcPr>
          <w:p w14:paraId="109CE8AE"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6E97029F"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549A0A35" w14:textId="77777777" w:rsidTr="00744087">
        <w:tc>
          <w:tcPr>
            <w:tcW w:w="3438" w:type="dxa"/>
            <w:shd w:val="clear" w:color="auto" w:fill="auto"/>
          </w:tcPr>
          <w:p w14:paraId="3B4E6CBD" w14:textId="707A8088" w:rsidR="00CB651C" w:rsidRPr="001C4BA2" w:rsidRDefault="00744087" w:rsidP="001C4BA2">
            <w:pPr>
              <w:tabs>
                <w:tab w:val="left" w:pos="2520"/>
              </w:tabs>
              <w:jc w:val="both"/>
              <w:rPr>
                <w:rFonts w:ascii="Arial" w:hAnsi="Arial" w:cs="Arial"/>
                <w:b/>
                <w:sz w:val="28"/>
                <w:szCs w:val="28"/>
              </w:rPr>
            </w:pPr>
            <w:r>
              <w:rPr>
                <w:rFonts w:ascii="Arial" w:hAnsi="Arial" w:cs="Arial"/>
                <w:sz w:val="20"/>
                <w:szCs w:val="20"/>
              </w:rPr>
              <w:t xml:space="preserve">Animal Care </w:t>
            </w:r>
            <w:r w:rsidR="00CB651C" w:rsidRPr="001C4BA2">
              <w:rPr>
                <w:rFonts w:ascii="Arial" w:hAnsi="Arial" w:cs="Arial"/>
                <w:sz w:val="20"/>
                <w:szCs w:val="20"/>
              </w:rPr>
              <w:t>Approval required:</w:t>
            </w:r>
          </w:p>
        </w:tc>
        <w:tc>
          <w:tcPr>
            <w:tcW w:w="2946" w:type="dxa"/>
            <w:shd w:val="clear" w:color="auto" w:fill="auto"/>
          </w:tcPr>
          <w:p w14:paraId="4AAE7443"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21AF13DF" w14:textId="77777777" w:rsidR="00CB651C" w:rsidRPr="001C4BA2" w:rsidRDefault="00CB651C" w:rsidP="001C4BA2">
            <w:pPr>
              <w:tabs>
                <w:tab w:val="left" w:pos="2520"/>
              </w:tabs>
              <w:jc w:val="both"/>
              <w:rPr>
                <w:rFonts w:ascii="Arial" w:hAnsi="Arial" w:cs="Arial"/>
                <w:b/>
                <w:sz w:val="28"/>
                <w:szCs w:val="28"/>
              </w:rPr>
            </w:pPr>
          </w:p>
        </w:tc>
      </w:tr>
      <w:tr w:rsidR="00665973" w:rsidRPr="001C4BA2" w14:paraId="2B753222" w14:textId="77777777" w:rsidTr="00744087">
        <w:tc>
          <w:tcPr>
            <w:tcW w:w="3438" w:type="dxa"/>
            <w:shd w:val="clear" w:color="auto" w:fill="auto"/>
          </w:tcPr>
          <w:p w14:paraId="048C3EC8" w14:textId="519DF562" w:rsidR="00665973" w:rsidDel="00665973" w:rsidRDefault="00665973" w:rsidP="001C4BA2">
            <w:pPr>
              <w:tabs>
                <w:tab w:val="left" w:pos="2520"/>
              </w:tabs>
              <w:jc w:val="both"/>
              <w:rPr>
                <w:rFonts w:ascii="Arial" w:hAnsi="Arial" w:cs="Arial"/>
                <w:sz w:val="20"/>
                <w:szCs w:val="20"/>
              </w:rPr>
            </w:pPr>
            <w:r>
              <w:rPr>
                <w:rFonts w:ascii="Arial" w:hAnsi="Arial" w:cs="Arial"/>
                <w:sz w:val="20"/>
                <w:szCs w:val="20"/>
              </w:rPr>
              <w:t>IRB Panel Approval required:</w:t>
            </w:r>
          </w:p>
        </w:tc>
        <w:tc>
          <w:tcPr>
            <w:tcW w:w="2946" w:type="dxa"/>
            <w:shd w:val="clear" w:color="auto" w:fill="auto"/>
          </w:tcPr>
          <w:p w14:paraId="13512DA4" w14:textId="77777777" w:rsidR="00665973" w:rsidRPr="001C4BA2" w:rsidRDefault="00665973" w:rsidP="001C4BA2">
            <w:pPr>
              <w:tabs>
                <w:tab w:val="left" w:pos="2520"/>
              </w:tabs>
              <w:jc w:val="both"/>
              <w:rPr>
                <w:rFonts w:ascii="Arial" w:hAnsi="Arial" w:cs="Arial"/>
                <w:b/>
                <w:sz w:val="28"/>
                <w:szCs w:val="28"/>
              </w:rPr>
            </w:pPr>
          </w:p>
        </w:tc>
        <w:tc>
          <w:tcPr>
            <w:tcW w:w="3192" w:type="dxa"/>
            <w:shd w:val="clear" w:color="auto" w:fill="auto"/>
          </w:tcPr>
          <w:p w14:paraId="2C509BC9" w14:textId="77777777" w:rsidR="00665973" w:rsidRPr="001C4BA2" w:rsidRDefault="00665973" w:rsidP="001C4BA2">
            <w:pPr>
              <w:tabs>
                <w:tab w:val="left" w:pos="2520"/>
              </w:tabs>
              <w:jc w:val="both"/>
              <w:rPr>
                <w:rFonts w:ascii="Arial" w:hAnsi="Arial" w:cs="Arial"/>
                <w:b/>
                <w:sz w:val="28"/>
                <w:szCs w:val="28"/>
              </w:rPr>
            </w:pPr>
          </w:p>
        </w:tc>
      </w:tr>
    </w:tbl>
    <w:p w14:paraId="348675EF" w14:textId="77777777" w:rsidR="00D31DD6" w:rsidRDefault="00D31DD6" w:rsidP="00C141A3">
      <w:pPr>
        <w:tabs>
          <w:tab w:val="left" w:pos="2520"/>
        </w:tabs>
        <w:jc w:val="both"/>
        <w:rPr>
          <w:rFonts w:ascii="Arial" w:hAnsi="Arial" w:cs="Arial"/>
          <w:sz w:val="28"/>
          <w:szCs w:val="28"/>
        </w:rPr>
      </w:pPr>
    </w:p>
    <w:p w14:paraId="25673422" w14:textId="53F83137" w:rsidR="00CD2972" w:rsidRPr="002768AB" w:rsidRDefault="00CD2972" w:rsidP="00C141A3">
      <w:pPr>
        <w:tabs>
          <w:tab w:val="left" w:pos="2520"/>
        </w:tabs>
        <w:jc w:val="both"/>
        <w:rPr>
          <w:rFonts w:ascii="Arial" w:hAnsi="Arial" w:cs="Arial"/>
        </w:rPr>
      </w:pPr>
      <w:r w:rsidRPr="002768AB">
        <w:rPr>
          <w:rFonts w:ascii="Arial" w:hAnsi="Arial" w:cs="Arial"/>
        </w:rPr>
        <w:t xml:space="preserve">Applicants must complete Sections I-VII as directed. </w:t>
      </w:r>
      <w:r w:rsidR="00D53E9E" w:rsidRPr="002768AB">
        <w:rPr>
          <w:rFonts w:ascii="Arial" w:hAnsi="Arial" w:cs="Arial"/>
        </w:rPr>
        <w:t>If you have questions</w:t>
      </w:r>
      <w:r w:rsidR="00D53E9E">
        <w:rPr>
          <w:rFonts w:ascii="Arial" w:hAnsi="Arial" w:cs="Arial"/>
        </w:rPr>
        <w:t>, p</w:t>
      </w:r>
      <w:r w:rsidR="00D53E9E" w:rsidRPr="002768AB">
        <w:rPr>
          <w:rFonts w:ascii="Arial" w:hAnsi="Arial" w:cs="Arial"/>
        </w:rPr>
        <w:t xml:space="preserve">lease contact Donald Primerano, IBC Chair, at 304-696-7338 or </w:t>
      </w:r>
      <w:hyperlink r:id="rId7" w:history="1">
        <w:r w:rsidR="00D53E9E" w:rsidRPr="002768AB">
          <w:rPr>
            <w:rStyle w:val="Hyperlink"/>
            <w:rFonts w:ascii="Arial" w:hAnsi="Arial" w:cs="Arial"/>
          </w:rPr>
          <w:t>primeran@marshall.edu</w:t>
        </w:r>
      </w:hyperlink>
      <w:r w:rsidR="00D53E9E" w:rsidRPr="002768AB">
        <w:rPr>
          <w:rFonts w:ascii="Arial" w:hAnsi="Arial" w:cs="Arial"/>
        </w:rPr>
        <w:t xml:space="preserve">.  </w:t>
      </w:r>
      <w:r w:rsidRPr="002768AB">
        <w:rPr>
          <w:rFonts w:ascii="Arial" w:hAnsi="Arial" w:cs="Arial"/>
        </w:rPr>
        <w:t>Consult the NIH Guidelines for information on rDNA regulations</w:t>
      </w:r>
      <w:r w:rsidR="00996287">
        <w:rPr>
          <w:rFonts w:ascii="Arial" w:hAnsi="Arial" w:cs="Arial"/>
        </w:rPr>
        <w:t>.</w:t>
      </w:r>
      <w:r w:rsidRPr="002768AB">
        <w:rPr>
          <w:rFonts w:ascii="Arial" w:hAnsi="Arial" w:cs="Arial"/>
        </w:rPr>
        <w:t xml:space="preserve"> </w:t>
      </w:r>
      <w:r w:rsidR="000B7D42">
        <w:rPr>
          <w:rFonts w:ascii="Arial" w:hAnsi="Arial" w:cs="Arial"/>
        </w:rPr>
        <w:t>Approved applications will be valid for a period of three years from the time of approval.</w:t>
      </w:r>
    </w:p>
    <w:p w14:paraId="0347BBD2" w14:textId="77777777" w:rsidR="00CD2972" w:rsidRDefault="00CD2972" w:rsidP="00C141A3">
      <w:pPr>
        <w:tabs>
          <w:tab w:val="left" w:pos="2520"/>
        </w:tabs>
        <w:jc w:val="both"/>
        <w:rPr>
          <w:rFonts w:ascii="Arial" w:hAnsi="Arial" w:cs="Arial"/>
          <w:sz w:val="28"/>
          <w:szCs w:val="28"/>
        </w:rPr>
      </w:pPr>
    </w:p>
    <w:p w14:paraId="71FD14FE" w14:textId="77777777" w:rsidR="006B366B" w:rsidRPr="00CE5F70" w:rsidRDefault="006B366B" w:rsidP="00C141A3">
      <w:pPr>
        <w:tabs>
          <w:tab w:val="left" w:pos="2520"/>
        </w:tabs>
        <w:jc w:val="both"/>
        <w:rPr>
          <w:rFonts w:ascii="Arial" w:hAnsi="Arial" w:cs="Arial"/>
          <w:sz w:val="28"/>
          <w:szCs w:val="28"/>
        </w:rPr>
      </w:pPr>
      <w:r w:rsidRPr="00CE5F70">
        <w:rPr>
          <w:rFonts w:ascii="Arial" w:hAnsi="Arial" w:cs="Arial"/>
          <w:sz w:val="28"/>
          <w:szCs w:val="28"/>
        </w:rPr>
        <w:t>Section I: General Information</w:t>
      </w:r>
      <w:r w:rsidR="00907AA1" w:rsidRPr="00CE5F70">
        <w:rPr>
          <w:rFonts w:ascii="Arial" w:hAnsi="Arial" w:cs="Arial"/>
          <w:sz w:val="28"/>
          <w:szCs w:val="28"/>
        </w:rPr>
        <w:t xml:space="preserve"> </w:t>
      </w:r>
    </w:p>
    <w:tbl>
      <w:tblPr>
        <w:tblW w:w="10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360"/>
        <w:gridCol w:w="4163"/>
      </w:tblGrid>
      <w:tr w:rsidR="00F335E1" w:rsidRPr="00F335E1" w14:paraId="12123A1E" w14:textId="77777777" w:rsidTr="001C4BA2">
        <w:trPr>
          <w:cantSplit/>
        </w:trPr>
        <w:tc>
          <w:tcPr>
            <w:tcW w:w="6210" w:type="dxa"/>
            <w:gridSpan w:val="2"/>
          </w:tcPr>
          <w:p w14:paraId="151B4CD7" w14:textId="77777777" w:rsidR="00F335E1" w:rsidRPr="00F335E1" w:rsidRDefault="00F335E1" w:rsidP="00F335E1">
            <w:pPr>
              <w:ind w:right="274"/>
              <w:rPr>
                <w:rFonts w:ascii="Arial" w:hAnsi="Arial" w:cs="Arial"/>
                <w:sz w:val="22"/>
              </w:rPr>
            </w:pPr>
            <w:r w:rsidRPr="00F335E1">
              <w:rPr>
                <w:rFonts w:ascii="Arial" w:hAnsi="Arial" w:cs="Arial"/>
                <w:sz w:val="22"/>
              </w:rPr>
              <w:t>1.  Principal Investigator:</w:t>
            </w:r>
          </w:p>
        </w:tc>
        <w:tc>
          <w:tcPr>
            <w:tcW w:w="4163" w:type="dxa"/>
          </w:tcPr>
          <w:p w14:paraId="535F822F" w14:textId="77777777" w:rsidR="00F335E1" w:rsidRPr="00F335E1" w:rsidRDefault="00F335E1" w:rsidP="00F335E1">
            <w:pPr>
              <w:ind w:right="274"/>
              <w:rPr>
                <w:rFonts w:ascii="Arial" w:hAnsi="Arial" w:cs="Arial"/>
                <w:sz w:val="22"/>
              </w:rPr>
            </w:pPr>
            <w:r w:rsidRPr="00F335E1">
              <w:rPr>
                <w:rFonts w:ascii="Arial" w:hAnsi="Arial" w:cs="Arial"/>
                <w:sz w:val="22"/>
              </w:rPr>
              <w:t>M.D. [ ]   Ph.D. [ ]  Other:</w:t>
            </w:r>
          </w:p>
        </w:tc>
      </w:tr>
      <w:tr w:rsidR="00F335E1" w:rsidRPr="00F335E1" w14:paraId="78C25FC6" w14:textId="77777777" w:rsidTr="001C4BA2">
        <w:trPr>
          <w:cantSplit/>
        </w:trPr>
        <w:tc>
          <w:tcPr>
            <w:tcW w:w="6210" w:type="dxa"/>
            <w:gridSpan w:val="2"/>
          </w:tcPr>
          <w:p w14:paraId="604C39BC" w14:textId="77777777" w:rsidR="00F335E1" w:rsidRPr="00F335E1" w:rsidRDefault="00F335E1" w:rsidP="00F335E1">
            <w:pPr>
              <w:ind w:right="274"/>
              <w:rPr>
                <w:rFonts w:ascii="Arial" w:hAnsi="Arial" w:cs="Arial"/>
                <w:sz w:val="22"/>
              </w:rPr>
            </w:pPr>
            <w:r w:rsidRPr="00F335E1">
              <w:rPr>
                <w:rFonts w:ascii="Arial" w:hAnsi="Arial" w:cs="Arial"/>
                <w:sz w:val="22"/>
              </w:rPr>
              <w:t>2.  Department/Division:</w:t>
            </w:r>
          </w:p>
        </w:tc>
        <w:tc>
          <w:tcPr>
            <w:tcW w:w="4163" w:type="dxa"/>
          </w:tcPr>
          <w:p w14:paraId="674FBAE9" w14:textId="77777777" w:rsidR="00F335E1" w:rsidRPr="00F335E1" w:rsidRDefault="00F335E1" w:rsidP="00F335E1">
            <w:pPr>
              <w:ind w:right="274"/>
              <w:rPr>
                <w:rFonts w:ascii="Arial" w:hAnsi="Arial" w:cs="Arial"/>
                <w:sz w:val="22"/>
              </w:rPr>
            </w:pPr>
            <w:r w:rsidRPr="00F335E1">
              <w:rPr>
                <w:rFonts w:ascii="Arial" w:hAnsi="Arial" w:cs="Arial"/>
                <w:sz w:val="22"/>
              </w:rPr>
              <w:t xml:space="preserve">Email:  </w:t>
            </w:r>
          </w:p>
        </w:tc>
      </w:tr>
      <w:tr w:rsidR="00F335E1" w:rsidRPr="00F335E1" w14:paraId="36BA64E8" w14:textId="77777777" w:rsidTr="001C4BA2">
        <w:trPr>
          <w:cantSplit/>
        </w:trPr>
        <w:tc>
          <w:tcPr>
            <w:tcW w:w="6210" w:type="dxa"/>
            <w:gridSpan w:val="2"/>
          </w:tcPr>
          <w:p w14:paraId="53E114AE" w14:textId="77777777" w:rsidR="00F335E1" w:rsidRPr="00F335E1" w:rsidRDefault="00F335E1" w:rsidP="00F335E1">
            <w:pPr>
              <w:ind w:right="274"/>
              <w:rPr>
                <w:rFonts w:ascii="Arial" w:hAnsi="Arial" w:cs="Arial"/>
                <w:sz w:val="22"/>
              </w:rPr>
            </w:pPr>
            <w:r w:rsidRPr="00F335E1">
              <w:rPr>
                <w:rFonts w:ascii="Arial" w:hAnsi="Arial" w:cs="Arial"/>
                <w:sz w:val="22"/>
              </w:rPr>
              <w:t xml:space="preserve">3.  </w:t>
            </w:r>
            <w:r>
              <w:rPr>
                <w:rFonts w:ascii="Arial" w:hAnsi="Arial" w:cs="Arial"/>
                <w:sz w:val="22"/>
              </w:rPr>
              <w:t>School/College</w:t>
            </w:r>
          </w:p>
        </w:tc>
        <w:tc>
          <w:tcPr>
            <w:tcW w:w="4163" w:type="dxa"/>
          </w:tcPr>
          <w:p w14:paraId="7CE34AD2" w14:textId="77777777" w:rsidR="00F335E1" w:rsidRPr="00F335E1" w:rsidRDefault="00F335E1" w:rsidP="00F335E1">
            <w:pPr>
              <w:ind w:right="274"/>
              <w:rPr>
                <w:rFonts w:ascii="Arial" w:hAnsi="Arial" w:cs="Arial"/>
                <w:sz w:val="22"/>
              </w:rPr>
            </w:pPr>
            <w:r>
              <w:rPr>
                <w:rFonts w:ascii="Arial" w:hAnsi="Arial" w:cs="Arial"/>
                <w:sz w:val="22"/>
              </w:rPr>
              <w:t xml:space="preserve">Office </w:t>
            </w:r>
            <w:r w:rsidRPr="00F335E1">
              <w:rPr>
                <w:rFonts w:ascii="Arial" w:hAnsi="Arial" w:cs="Arial"/>
                <w:sz w:val="22"/>
              </w:rPr>
              <w:t>Phone:</w:t>
            </w:r>
          </w:p>
        </w:tc>
      </w:tr>
      <w:tr w:rsidR="00F335E1" w:rsidRPr="00F335E1" w14:paraId="2359D007" w14:textId="77777777" w:rsidTr="001C4BA2">
        <w:trPr>
          <w:cantSplit/>
        </w:trPr>
        <w:tc>
          <w:tcPr>
            <w:tcW w:w="6210" w:type="dxa"/>
            <w:gridSpan w:val="2"/>
          </w:tcPr>
          <w:p w14:paraId="27BDF39F" w14:textId="77777777" w:rsidR="00F335E1" w:rsidRPr="00F335E1" w:rsidRDefault="00F335E1" w:rsidP="00F335E1">
            <w:pPr>
              <w:ind w:right="274"/>
              <w:rPr>
                <w:rFonts w:ascii="Arial" w:hAnsi="Arial" w:cs="Arial"/>
                <w:sz w:val="22"/>
              </w:rPr>
            </w:pPr>
            <w:r w:rsidRPr="00F335E1">
              <w:rPr>
                <w:rFonts w:ascii="Arial" w:hAnsi="Arial" w:cs="Arial"/>
                <w:sz w:val="22"/>
              </w:rPr>
              <w:t>4.  Lab Address:</w:t>
            </w:r>
          </w:p>
        </w:tc>
        <w:tc>
          <w:tcPr>
            <w:tcW w:w="4163" w:type="dxa"/>
          </w:tcPr>
          <w:p w14:paraId="3D37DE59" w14:textId="77777777" w:rsidR="00F335E1" w:rsidRPr="00F335E1" w:rsidRDefault="00F335E1" w:rsidP="00F335E1">
            <w:pPr>
              <w:ind w:right="274"/>
              <w:rPr>
                <w:rFonts w:ascii="Arial" w:hAnsi="Arial" w:cs="Arial"/>
                <w:sz w:val="22"/>
              </w:rPr>
            </w:pPr>
            <w:r>
              <w:rPr>
                <w:rFonts w:ascii="Arial" w:hAnsi="Arial" w:cs="Arial"/>
                <w:sz w:val="22"/>
              </w:rPr>
              <w:t xml:space="preserve">Cell or Alternate </w:t>
            </w:r>
            <w:r w:rsidRPr="00F335E1">
              <w:rPr>
                <w:rFonts w:ascii="Arial" w:hAnsi="Arial" w:cs="Arial"/>
                <w:sz w:val="22"/>
              </w:rPr>
              <w:t>Phone:</w:t>
            </w:r>
          </w:p>
        </w:tc>
      </w:tr>
      <w:tr w:rsidR="00F335E1" w:rsidRPr="00F335E1" w14:paraId="3EC24663" w14:textId="77777777" w:rsidTr="001C4BA2">
        <w:trPr>
          <w:cantSplit/>
        </w:trPr>
        <w:tc>
          <w:tcPr>
            <w:tcW w:w="10373" w:type="dxa"/>
            <w:gridSpan w:val="3"/>
          </w:tcPr>
          <w:p w14:paraId="478E7243" w14:textId="77777777" w:rsidR="00F335E1" w:rsidRPr="00F335E1" w:rsidRDefault="00F335E1" w:rsidP="00F335E1">
            <w:pPr>
              <w:rPr>
                <w:rFonts w:ascii="Arial" w:hAnsi="Arial" w:cs="Arial"/>
                <w:sz w:val="22"/>
              </w:rPr>
            </w:pPr>
            <w:r>
              <w:rPr>
                <w:rFonts w:ascii="Arial" w:hAnsi="Arial" w:cs="Arial"/>
                <w:sz w:val="22"/>
              </w:rPr>
              <w:t xml:space="preserve">5.  </w:t>
            </w:r>
            <w:r w:rsidRPr="00F335E1">
              <w:rPr>
                <w:rFonts w:ascii="Arial" w:hAnsi="Arial" w:cs="Arial"/>
                <w:sz w:val="22"/>
              </w:rPr>
              <w:t>Office Address:</w:t>
            </w:r>
          </w:p>
        </w:tc>
      </w:tr>
      <w:tr w:rsidR="00F335E1" w:rsidRPr="00F335E1" w14:paraId="7DD2E05C" w14:textId="77777777" w:rsidTr="001C4BA2">
        <w:trPr>
          <w:cantSplit/>
        </w:trPr>
        <w:tc>
          <w:tcPr>
            <w:tcW w:w="10373" w:type="dxa"/>
            <w:gridSpan w:val="3"/>
          </w:tcPr>
          <w:p w14:paraId="3E1319D5" w14:textId="77777777" w:rsidR="00F335E1" w:rsidRDefault="00CB651C" w:rsidP="00F335E1">
            <w:pPr>
              <w:rPr>
                <w:rFonts w:ascii="Arial" w:hAnsi="Arial" w:cs="Arial"/>
                <w:sz w:val="22"/>
              </w:rPr>
            </w:pPr>
            <w:r>
              <w:rPr>
                <w:rFonts w:ascii="Arial" w:hAnsi="Arial" w:cs="Arial"/>
                <w:sz w:val="22"/>
              </w:rPr>
              <w:t>6. Date of Application:</w:t>
            </w:r>
          </w:p>
        </w:tc>
      </w:tr>
      <w:tr w:rsidR="00CB651C" w:rsidRPr="00F335E1" w14:paraId="05D325E1" w14:textId="77777777" w:rsidTr="001C4BA2">
        <w:trPr>
          <w:cantSplit/>
        </w:trPr>
        <w:tc>
          <w:tcPr>
            <w:tcW w:w="10373" w:type="dxa"/>
            <w:gridSpan w:val="3"/>
          </w:tcPr>
          <w:p w14:paraId="1DF61D6A" w14:textId="77777777" w:rsidR="00CB651C" w:rsidRDefault="00CB651C" w:rsidP="00F335E1">
            <w:pPr>
              <w:rPr>
                <w:rFonts w:ascii="Arial" w:hAnsi="Arial" w:cs="Arial"/>
                <w:sz w:val="22"/>
              </w:rPr>
            </w:pPr>
            <w:r>
              <w:rPr>
                <w:rFonts w:ascii="Arial" w:hAnsi="Arial" w:cs="Arial"/>
                <w:sz w:val="22"/>
              </w:rPr>
              <w:t>7. Grant or Project Title:</w:t>
            </w:r>
          </w:p>
        </w:tc>
      </w:tr>
      <w:tr w:rsidR="00CB651C" w:rsidRPr="00F335E1" w14:paraId="71C9FAAC" w14:textId="77777777" w:rsidTr="001C4BA2">
        <w:trPr>
          <w:cantSplit/>
        </w:trPr>
        <w:tc>
          <w:tcPr>
            <w:tcW w:w="10373" w:type="dxa"/>
            <w:gridSpan w:val="3"/>
          </w:tcPr>
          <w:p w14:paraId="1060EF53" w14:textId="1C7888E1" w:rsidR="00CB651C" w:rsidRDefault="007E3561" w:rsidP="006E2DFD">
            <w:pPr>
              <w:rPr>
                <w:rFonts w:ascii="Arial" w:hAnsi="Arial" w:cs="Arial"/>
                <w:sz w:val="22"/>
              </w:rPr>
            </w:pPr>
            <w:r>
              <w:rPr>
                <w:rFonts w:ascii="Arial" w:hAnsi="Arial" w:cs="Arial"/>
                <w:sz w:val="22"/>
              </w:rPr>
              <w:t xml:space="preserve">8. </w:t>
            </w:r>
            <w:r w:rsidR="006E2DFD">
              <w:rPr>
                <w:rFonts w:ascii="Arial" w:hAnsi="Arial" w:cs="Arial"/>
                <w:sz w:val="22"/>
              </w:rPr>
              <w:t>I</w:t>
            </w:r>
            <w:r>
              <w:rPr>
                <w:rFonts w:ascii="Arial" w:hAnsi="Arial" w:cs="Arial"/>
                <w:sz w:val="22"/>
              </w:rPr>
              <w:t>f federally funded, provided grant or contract #</w:t>
            </w:r>
          </w:p>
        </w:tc>
      </w:tr>
      <w:tr w:rsidR="007E3561" w:rsidRPr="00F335E1" w14:paraId="32756462" w14:textId="77777777" w:rsidTr="001C4BA2">
        <w:trPr>
          <w:cantSplit/>
        </w:trPr>
        <w:tc>
          <w:tcPr>
            <w:tcW w:w="10373" w:type="dxa"/>
            <w:gridSpan w:val="3"/>
          </w:tcPr>
          <w:p w14:paraId="6CA2892D" w14:textId="77777777" w:rsidR="007E3561" w:rsidRDefault="007E3561" w:rsidP="00F335E1">
            <w:pPr>
              <w:rPr>
                <w:rFonts w:ascii="Arial" w:hAnsi="Arial" w:cs="Arial"/>
                <w:sz w:val="22"/>
              </w:rPr>
            </w:pPr>
          </w:p>
        </w:tc>
      </w:tr>
      <w:tr w:rsidR="00F335E1" w:rsidRPr="00F335E1" w14:paraId="5C345D2A" w14:textId="77777777" w:rsidTr="001C4BA2">
        <w:trPr>
          <w:cantSplit/>
        </w:trPr>
        <w:tc>
          <w:tcPr>
            <w:tcW w:w="10373" w:type="dxa"/>
            <w:gridSpan w:val="3"/>
          </w:tcPr>
          <w:p w14:paraId="5C98BFC4" w14:textId="77777777" w:rsidR="00F335E1" w:rsidRPr="00F335E1" w:rsidRDefault="00467D47" w:rsidP="00F335E1">
            <w:pPr>
              <w:rPr>
                <w:rFonts w:ascii="Arial" w:hAnsi="Arial" w:cs="Arial"/>
                <w:sz w:val="22"/>
              </w:rPr>
            </w:pPr>
            <w:r>
              <w:rPr>
                <w:rFonts w:ascii="Arial" w:hAnsi="Arial" w:cs="Arial"/>
                <w:sz w:val="22"/>
              </w:rPr>
              <w:t>9</w:t>
            </w:r>
            <w:r w:rsidR="00F335E1" w:rsidRPr="00F335E1">
              <w:rPr>
                <w:rFonts w:ascii="Arial" w:hAnsi="Arial" w:cs="Arial"/>
                <w:sz w:val="22"/>
              </w:rPr>
              <w:t xml:space="preserve">.  List all professional personnel, employees and students involved in the project who will be working with these materials. Attach an additional sheet if needed.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340"/>
              <w:gridCol w:w="2340"/>
              <w:gridCol w:w="1890"/>
            </w:tblGrid>
            <w:tr w:rsidR="00F335E1" w:rsidRPr="00F335E1" w14:paraId="7D64DD8E" w14:textId="77777777" w:rsidTr="00C260C7">
              <w:trPr>
                <w:cantSplit/>
              </w:trPr>
              <w:tc>
                <w:tcPr>
                  <w:tcW w:w="3577" w:type="dxa"/>
                </w:tcPr>
                <w:p w14:paraId="6B01BCEF" w14:textId="77777777" w:rsidR="00F335E1" w:rsidRPr="00F335E1" w:rsidRDefault="00F335E1" w:rsidP="00F335E1">
                  <w:pPr>
                    <w:rPr>
                      <w:rFonts w:ascii="Arial" w:hAnsi="Arial" w:cs="Arial"/>
                      <w:sz w:val="22"/>
                    </w:rPr>
                  </w:pPr>
                  <w:r w:rsidRPr="00F335E1">
                    <w:rPr>
                      <w:rFonts w:ascii="Arial" w:hAnsi="Arial" w:cs="Arial"/>
                      <w:sz w:val="22"/>
                    </w:rPr>
                    <w:t>Name</w:t>
                  </w:r>
                </w:p>
              </w:tc>
              <w:tc>
                <w:tcPr>
                  <w:tcW w:w="2340" w:type="dxa"/>
                </w:tcPr>
                <w:p w14:paraId="3CBA0AE5" w14:textId="77777777" w:rsidR="00F335E1" w:rsidRPr="00F335E1" w:rsidRDefault="00F335E1" w:rsidP="00C260C7">
                  <w:pPr>
                    <w:jc w:val="center"/>
                    <w:rPr>
                      <w:rFonts w:ascii="Arial" w:hAnsi="Arial" w:cs="Arial"/>
                      <w:sz w:val="22"/>
                    </w:rPr>
                  </w:pPr>
                  <w:r w:rsidRPr="00F335E1">
                    <w:rPr>
                      <w:rFonts w:ascii="Arial" w:hAnsi="Arial" w:cs="Arial"/>
                      <w:sz w:val="22"/>
                    </w:rPr>
                    <w:t>Job Title</w:t>
                  </w:r>
                </w:p>
              </w:tc>
              <w:tc>
                <w:tcPr>
                  <w:tcW w:w="2340" w:type="dxa"/>
                </w:tcPr>
                <w:p w14:paraId="4840C696" w14:textId="77777777" w:rsidR="00F335E1" w:rsidRPr="00F335E1" w:rsidRDefault="00F335E1" w:rsidP="00C260C7">
                  <w:pPr>
                    <w:jc w:val="center"/>
                    <w:rPr>
                      <w:rFonts w:ascii="Arial" w:hAnsi="Arial" w:cs="Arial"/>
                      <w:sz w:val="22"/>
                    </w:rPr>
                  </w:pPr>
                  <w:r w:rsidRPr="00F335E1">
                    <w:rPr>
                      <w:rFonts w:ascii="Arial" w:hAnsi="Arial" w:cs="Arial"/>
                      <w:sz w:val="22"/>
                    </w:rPr>
                    <w:t>Lab Address</w:t>
                  </w:r>
                </w:p>
              </w:tc>
              <w:tc>
                <w:tcPr>
                  <w:tcW w:w="1890" w:type="dxa"/>
                </w:tcPr>
                <w:p w14:paraId="780F48B2" w14:textId="77777777" w:rsidR="00F335E1" w:rsidRPr="00F335E1" w:rsidRDefault="00F335E1" w:rsidP="00C260C7">
                  <w:pPr>
                    <w:jc w:val="center"/>
                    <w:rPr>
                      <w:rFonts w:ascii="Arial" w:hAnsi="Arial" w:cs="Arial"/>
                      <w:sz w:val="22"/>
                    </w:rPr>
                  </w:pPr>
                  <w:r w:rsidRPr="00F335E1">
                    <w:rPr>
                      <w:rFonts w:ascii="Arial" w:hAnsi="Arial" w:cs="Arial"/>
                      <w:sz w:val="22"/>
                    </w:rPr>
                    <w:t>Phone Number</w:t>
                  </w:r>
                </w:p>
              </w:tc>
            </w:tr>
            <w:tr w:rsidR="00F335E1" w:rsidRPr="00F335E1" w14:paraId="652F873F" w14:textId="77777777" w:rsidTr="00C260C7">
              <w:trPr>
                <w:cantSplit/>
              </w:trPr>
              <w:tc>
                <w:tcPr>
                  <w:tcW w:w="3577" w:type="dxa"/>
                </w:tcPr>
                <w:p w14:paraId="21948B65" w14:textId="77777777" w:rsidR="00F335E1" w:rsidRPr="00F335E1" w:rsidRDefault="00F335E1" w:rsidP="00F335E1">
                  <w:pPr>
                    <w:rPr>
                      <w:rFonts w:ascii="Arial" w:hAnsi="Arial" w:cs="Arial"/>
                      <w:sz w:val="22"/>
                    </w:rPr>
                  </w:pPr>
                </w:p>
              </w:tc>
              <w:tc>
                <w:tcPr>
                  <w:tcW w:w="2340" w:type="dxa"/>
                </w:tcPr>
                <w:p w14:paraId="5AB47071" w14:textId="77777777" w:rsidR="00F335E1" w:rsidRPr="00F335E1" w:rsidRDefault="00F335E1" w:rsidP="00F335E1">
                  <w:pPr>
                    <w:rPr>
                      <w:rFonts w:ascii="Arial" w:hAnsi="Arial" w:cs="Arial"/>
                      <w:sz w:val="22"/>
                    </w:rPr>
                  </w:pPr>
                </w:p>
              </w:tc>
              <w:tc>
                <w:tcPr>
                  <w:tcW w:w="2340" w:type="dxa"/>
                </w:tcPr>
                <w:p w14:paraId="574A7538" w14:textId="77777777" w:rsidR="00F335E1" w:rsidRPr="00F335E1" w:rsidRDefault="00F335E1" w:rsidP="00F335E1">
                  <w:pPr>
                    <w:rPr>
                      <w:rFonts w:ascii="Arial" w:hAnsi="Arial" w:cs="Arial"/>
                      <w:sz w:val="22"/>
                    </w:rPr>
                  </w:pPr>
                </w:p>
              </w:tc>
              <w:tc>
                <w:tcPr>
                  <w:tcW w:w="1890" w:type="dxa"/>
                </w:tcPr>
                <w:p w14:paraId="5E7FBAD6" w14:textId="77777777" w:rsidR="00F335E1" w:rsidRPr="00F335E1" w:rsidRDefault="00F335E1" w:rsidP="00F335E1">
                  <w:pPr>
                    <w:rPr>
                      <w:rFonts w:ascii="Arial" w:hAnsi="Arial" w:cs="Arial"/>
                      <w:sz w:val="22"/>
                    </w:rPr>
                  </w:pPr>
                </w:p>
              </w:tc>
            </w:tr>
            <w:tr w:rsidR="00F335E1" w:rsidRPr="00F335E1" w14:paraId="72E72EA8" w14:textId="77777777" w:rsidTr="00C260C7">
              <w:trPr>
                <w:cantSplit/>
              </w:trPr>
              <w:tc>
                <w:tcPr>
                  <w:tcW w:w="3577" w:type="dxa"/>
                </w:tcPr>
                <w:p w14:paraId="6B645E1E" w14:textId="77777777" w:rsidR="00F335E1" w:rsidRPr="00F335E1" w:rsidRDefault="00F335E1" w:rsidP="00F335E1">
                  <w:pPr>
                    <w:rPr>
                      <w:rFonts w:ascii="Arial" w:hAnsi="Arial" w:cs="Arial"/>
                      <w:sz w:val="22"/>
                    </w:rPr>
                  </w:pPr>
                </w:p>
              </w:tc>
              <w:tc>
                <w:tcPr>
                  <w:tcW w:w="2340" w:type="dxa"/>
                </w:tcPr>
                <w:p w14:paraId="047B83C3" w14:textId="77777777" w:rsidR="00F335E1" w:rsidRPr="00F335E1" w:rsidRDefault="00F335E1" w:rsidP="00F335E1">
                  <w:pPr>
                    <w:rPr>
                      <w:rFonts w:ascii="Arial" w:hAnsi="Arial" w:cs="Arial"/>
                      <w:sz w:val="22"/>
                    </w:rPr>
                  </w:pPr>
                </w:p>
              </w:tc>
              <w:tc>
                <w:tcPr>
                  <w:tcW w:w="2340" w:type="dxa"/>
                </w:tcPr>
                <w:p w14:paraId="117A81D2" w14:textId="77777777" w:rsidR="00F335E1" w:rsidRPr="00F335E1" w:rsidRDefault="00F335E1" w:rsidP="00F335E1">
                  <w:pPr>
                    <w:rPr>
                      <w:rFonts w:ascii="Arial" w:hAnsi="Arial" w:cs="Arial"/>
                      <w:sz w:val="22"/>
                    </w:rPr>
                  </w:pPr>
                </w:p>
              </w:tc>
              <w:tc>
                <w:tcPr>
                  <w:tcW w:w="1890" w:type="dxa"/>
                </w:tcPr>
                <w:p w14:paraId="23D30EB0" w14:textId="77777777" w:rsidR="00F335E1" w:rsidRPr="00F335E1" w:rsidRDefault="00F335E1" w:rsidP="00F335E1">
                  <w:pPr>
                    <w:rPr>
                      <w:rFonts w:ascii="Arial" w:hAnsi="Arial" w:cs="Arial"/>
                      <w:sz w:val="22"/>
                    </w:rPr>
                  </w:pPr>
                </w:p>
              </w:tc>
            </w:tr>
            <w:tr w:rsidR="00F335E1" w:rsidRPr="00F335E1" w14:paraId="5BC96F96" w14:textId="77777777" w:rsidTr="00C260C7">
              <w:trPr>
                <w:cantSplit/>
              </w:trPr>
              <w:tc>
                <w:tcPr>
                  <w:tcW w:w="3577" w:type="dxa"/>
                </w:tcPr>
                <w:p w14:paraId="29F5D021" w14:textId="77777777" w:rsidR="00F335E1" w:rsidRPr="00F335E1" w:rsidRDefault="00F335E1" w:rsidP="00F335E1">
                  <w:pPr>
                    <w:rPr>
                      <w:rFonts w:ascii="Arial" w:hAnsi="Arial" w:cs="Arial"/>
                      <w:sz w:val="22"/>
                    </w:rPr>
                  </w:pPr>
                </w:p>
              </w:tc>
              <w:tc>
                <w:tcPr>
                  <w:tcW w:w="2340" w:type="dxa"/>
                </w:tcPr>
                <w:p w14:paraId="563E4772" w14:textId="77777777" w:rsidR="00F335E1" w:rsidRPr="00F335E1" w:rsidRDefault="00F335E1" w:rsidP="00F335E1">
                  <w:pPr>
                    <w:rPr>
                      <w:rFonts w:ascii="Arial" w:hAnsi="Arial" w:cs="Arial"/>
                      <w:sz w:val="22"/>
                    </w:rPr>
                  </w:pPr>
                </w:p>
              </w:tc>
              <w:tc>
                <w:tcPr>
                  <w:tcW w:w="2340" w:type="dxa"/>
                </w:tcPr>
                <w:p w14:paraId="2E47C8DE" w14:textId="77777777" w:rsidR="00F335E1" w:rsidRPr="00F335E1" w:rsidRDefault="00F335E1" w:rsidP="00F335E1">
                  <w:pPr>
                    <w:rPr>
                      <w:rFonts w:ascii="Arial" w:hAnsi="Arial" w:cs="Arial"/>
                      <w:sz w:val="22"/>
                    </w:rPr>
                  </w:pPr>
                </w:p>
              </w:tc>
              <w:tc>
                <w:tcPr>
                  <w:tcW w:w="1890" w:type="dxa"/>
                </w:tcPr>
                <w:p w14:paraId="12F1A812" w14:textId="77777777" w:rsidR="00F335E1" w:rsidRPr="00F335E1" w:rsidRDefault="00F335E1" w:rsidP="00F335E1">
                  <w:pPr>
                    <w:rPr>
                      <w:rFonts w:ascii="Arial" w:hAnsi="Arial" w:cs="Arial"/>
                      <w:sz w:val="22"/>
                    </w:rPr>
                  </w:pPr>
                </w:p>
              </w:tc>
            </w:tr>
            <w:tr w:rsidR="00F335E1" w:rsidRPr="00F335E1" w14:paraId="21DE2404" w14:textId="77777777" w:rsidTr="00C260C7">
              <w:trPr>
                <w:cantSplit/>
              </w:trPr>
              <w:tc>
                <w:tcPr>
                  <w:tcW w:w="3577" w:type="dxa"/>
                </w:tcPr>
                <w:p w14:paraId="3CA9C9E1" w14:textId="77777777" w:rsidR="00F335E1" w:rsidRPr="00F335E1" w:rsidRDefault="00F335E1" w:rsidP="00F335E1">
                  <w:pPr>
                    <w:rPr>
                      <w:rFonts w:ascii="Arial" w:hAnsi="Arial" w:cs="Arial"/>
                      <w:sz w:val="22"/>
                    </w:rPr>
                  </w:pPr>
                </w:p>
              </w:tc>
              <w:tc>
                <w:tcPr>
                  <w:tcW w:w="2340" w:type="dxa"/>
                </w:tcPr>
                <w:p w14:paraId="58B29F45" w14:textId="77777777" w:rsidR="00F335E1" w:rsidRPr="00F335E1" w:rsidRDefault="00F335E1" w:rsidP="00F335E1">
                  <w:pPr>
                    <w:rPr>
                      <w:rFonts w:ascii="Arial" w:hAnsi="Arial" w:cs="Arial"/>
                      <w:sz w:val="22"/>
                    </w:rPr>
                  </w:pPr>
                </w:p>
              </w:tc>
              <w:tc>
                <w:tcPr>
                  <w:tcW w:w="2340" w:type="dxa"/>
                </w:tcPr>
                <w:p w14:paraId="5794EE6F" w14:textId="77777777" w:rsidR="00F335E1" w:rsidRPr="00F335E1" w:rsidRDefault="00F335E1" w:rsidP="00F335E1">
                  <w:pPr>
                    <w:rPr>
                      <w:rFonts w:ascii="Arial" w:hAnsi="Arial" w:cs="Arial"/>
                      <w:sz w:val="22"/>
                    </w:rPr>
                  </w:pPr>
                </w:p>
              </w:tc>
              <w:tc>
                <w:tcPr>
                  <w:tcW w:w="1890" w:type="dxa"/>
                </w:tcPr>
                <w:p w14:paraId="078C0666" w14:textId="77777777" w:rsidR="00F335E1" w:rsidRPr="00F335E1" w:rsidRDefault="00F335E1" w:rsidP="00F335E1">
                  <w:pPr>
                    <w:rPr>
                      <w:rFonts w:ascii="Arial" w:hAnsi="Arial" w:cs="Arial"/>
                      <w:sz w:val="22"/>
                    </w:rPr>
                  </w:pPr>
                </w:p>
              </w:tc>
            </w:tr>
          </w:tbl>
          <w:p w14:paraId="62186054" w14:textId="77777777" w:rsidR="00F335E1" w:rsidRPr="00F335E1" w:rsidRDefault="00F335E1" w:rsidP="00F335E1">
            <w:pPr>
              <w:rPr>
                <w:rFonts w:ascii="Arial" w:hAnsi="Arial" w:cs="Arial"/>
                <w:sz w:val="22"/>
              </w:rPr>
            </w:pPr>
          </w:p>
        </w:tc>
      </w:tr>
      <w:tr w:rsidR="00F335E1" w:rsidRPr="00F335E1" w14:paraId="34F4780D" w14:textId="77777777" w:rsidTr="001C4BA2">
        <w:tc>
          <w:tcPr>
            <w:tcW w:w="5850" w:type="dxa"/>
          </w:tcPr>
          <w:p w14:paraId="5FE70E9D" w14:textId="26A1E6DB" w:rsidR="002A12B7" w:rsidRPr="00F335E1" w:rsidRDefault="00467D47" w:rsidP="00F50224">
            <w:pPr>
              <w:rPr>
                <w:rFonts w:ascii="Arial" w:hAnsi="Arial" w:cs="Arial"/>
                <w:sz w:val="22"/>
              </w:rPr>
            </w:pPr>
            <w:r>
              <w:rPr>
                <w:rFonts w:ascii="Arial" w:hAnsi="Arial" w:cs="Arial"/>
                <w:sz w:val="22"/>
              </w:rPr>
              <w:t>10</w:t>
            </w:r>
            <w:r w:rsidR="00F335E1" w:rsidRPr="00F335E1">
              <w:rPr>
                <w:rFonts w:ascii="Arial" w:hAnsi="Arial" w:cs="Arial"/>
                <w:sz w:val="22"/>
              </w:rPr>
              <w:t xml:space="preserve">.  </w:t>
            </w:r>
            <w:r w:rsidR="002A12B7">
              <w:rPr>
                <w:rFonts w:ascii="Arial" w:hAnsi="Arial" w:cs="Arial"/>
                <w:sz w:val="22"/>
              </w:rPr>
              <w:t xml:space="preserve">Have </w:t>
            </w:r>
            <w:r w:rsidR="00F335E1" w:rsidRPr="00F335E1">
              <w:rPr>
                <w:rFonts w:ascii="Arial" w:hAnsi="Arial" w:cs="Arial"/>
                <w:sz w:val="22"/>
              </w:rPr>
              <w:t>you</w:t>
            </w:r>
            <w:r w:rsidR="007A2DBC">
              <w:rPr>
                <w:rFonts w:ascii="Arial" w:hAnsi="Arial" w:cs="Arial"/>
                <w:sz w:val="22"/>
              </w:rPr>
              <w:t xml:space="preserve"> or members of your staff</w:t>
            </w:r>
            <w:r w:rsidR="00F335E1" w:rsidRPr="00F335E1">
              <w:rPr>
                <w:rFonts w:ascii="Arial" w:hAnsi="Arial" w:cs="Arial"/>
                <w:sz w:val="22"/>
              </w:rPr>
              <w:t xml:space="preserve"> re</w:t>
            </w:r>
            <w:r w:rsidR="002A12B7">
              <w:rPr>
                <w:rFonts w:ascii="Arial" w:hAnsi="Arial" w:cs="Arial"/>
                <w:sz w:val="22"/>
              </w:rPr>
              <w:t>ceived Hepatitis B</w:t>
            </w:r>
            <w:r w:rsidR="00F335E1" w:rsidRPr="00F335E1">
              <w:rPr>
                <w:rFonts w:ascii="Arial" w:hAnsi="Arial" w:cs="Arial"/>
                <w:sz w:val="22"/>
              </w:rPr>
              <w:t xml:space="preserve"> vaccination?</w:t>
            </w:r>
            <w:r w:rsidR="00912242">
              <w:rPr>
                <w:rFonts w:ascii="Arial" w:hAnsi="Arial" w:cs="Arial"/>
                <w:sz w:val="22"/>
              </w:rPr>
              <w:t xml:space="preserve">  If </w:t>
            </w:r>
            <w:r w:rsidR="002A12B7">
              <w:rPr>
                <w:rFonts w:ascii="Arial" w:hAnsi="Arial" w:cs="Arial"/>
                <w:sz w:val="22"/>
              </w:rPr>
              <w:t>no</w:t>
            </w:r>
            <w:r w:rsidR="00912242">
              <w:rPr>
                <w:rFonts w:ascii="Arial" w:hAnsi="Arial" w:cs="Arial"/>
                <w:sz w:val="22"/>
              </w:rPr>
              <w:t>, specify vaccine</w:t>
            </w:r>
            <w:r w:rsidR="005D489D">
              <w:rPr>
                <w:rFonts w:ascii="Arial" w:hAnsi="Arial" w:cs="Arial"/>
                <w:sz w:val="22"/>
              </w:rPr>
              <w:t xml:space="preserve"> needed</w:t>
            </w:r>
            <w:r w:rsidR="00912242">
              <w:rPr>
                <w:rFonts w:ascii="Arial" w:hAnsi="Arial" w:cs="Arial"/>
                <w:sz w:val="22"/>
              </w:rPr>
              <w:t xml:space="preserve"> and contact IBC chair.</w:t>
            </w:r>
            <w:r w:rsidR="002A12B7">
              <w:rPr>
                <w:rFonts w:ascii="Arial" w:hAnsi="Arial" w:cs="Arial"/>
                <w:sz w:val="22"/>
              </w:rPr>
              <w:t xml:space="preserve"> If other vaccines are needed, contact IBC chair.</w:t>
            </w:r>
          </w:p>
        </w:tc>
        <w:tc>
          <w:tcPr>
            <w:tcW w:w="4523" w:type="dxa"/>
            <w:gridSpan w:val="2"/>
          </w:tcPr>
          <w:p w14:paraId="2E0EB150" w14:textId="4E745DEE" w:rsidR="00F335E1" w:rsidRDefault="00BF3E0D" w:rsidP="00F335E1">
            <w:pPr>
              <w:rPr>
                <w:rFonts w:ascii="Arial" w:hAnsi="Arial" w:cs="Arial"/>
                <w:sz w:val="22"/>
              </w:rPr>
            </w:pPr>
            <w:r w:rsidRPr="00F335E1">
              <w:rPr>
                <w:rFonts w:ascii="Arial" w:hAnsi="Arial" w:cs="Arial"/>
                <w:sz w:val="22"/>
              </w:rPr>
              <w:t>Yes [</w:t>
            </w:r>
            <w:r w:rsidR="00E93C02">
              <w:rPr>
                <w:rFonts w:ascii="Arial" w:hAnsi="Arial" w:cs="Arial"/>
                <w:sz w:val="22"/>
              </w:rPr>
              <w:t xml:space="preserve"> </w:t>
            </w:r>
            <w:r w:rsidR="009975A3" w:rsidRPr="00F335E1">
              <w:rPr>
                <w:rFonts w:ascii="Arial" w:hAnsi="Arial" w:cs="Arial"/>
                <w:sz w:val="22"/>
              </w:rPr>
              <w:t xml:space="preserve"> </w:t>
            </w:r>
            <w:r w:rsidR="009975A3">
              <w:rPr>
                <w:rFonts w:ascii="Arial" w:hAnsi="Arial" w:cs="Arial"/>
                <w:sz w:val="22"/>
              </w:rPr>
              <w:t>]</w:t>
            </w:r>
            <w:r w:rsidR="00F335E1" w:rsidRPr="00F335E1">
              <w:rPr>
                <w:rFonts w:ascii="Arial" w:hAnsi="Arial" w:cs="Arial"/>
                <w:sz w:val="22"/>
              </w:rPr>
              <w:t xml:space="preserve">     </w:t>
            </w:r>
            <w:r w:rsidRPr="00F335E1">
              <w:rPr>
                <w:rFonts w:ascii="Arial" w:hAnsi="Arial" w:cs="Arial"/>
                <w:sz w:val="22"/>
              </w:rPr>
              <w:t>No [</w:t>
            </w:r>
            <w:r w:rsidR="00F335E1" w:rsidRPr="00F335E1">
              <w:rPr>
                <w:rFonts w:ascii="Arial" w:hAnsi="Arial" w:cs="Arial"/>
                <w:sz w:val="22"/>
              </w:rPr>
              <w:t xml:space="preserve"> </w:t>
            </w:r>
            <w:r w:rsidR="00E93C02">
              <w:rPr>
                <w:rFonts w:ascii="Arial" w:hAnsi="Arial" w:cs="Arial"/>
                <w:sz w:val="22"/>
              </w:rPr>
              <w:t xml:space="preserve">  </w:t>
            </w:r>
            <w:r w:rsidR="00F335E1" w:rsidRPr="00F335E1">
              <w:rPr>
                <w:rFonts w:ascii="Arial" w:hAnsi="Arial" w:cs="Arial"/>
                <w:sz w:val="22"/>
              </w:rPr>
              <w:t>]</w:t>
            </w:r>
          </w:p>
          <w:p w14:paraId="3E288EA0" w14:textId="4837F2FA" w:rsidR="00912242" w:rsidRPr="00F335E1" w:rsidRDefault="00912242" w:rsidP="00F335E1">
            <w:pPr>
              <w:rPr>
                <w:rFonts w:ascii="Arial" w:hAnsi="Arial" w:cs="Arial"/>
                <w:sz w:val="22"/>
              </w:rPr>
            </w:pPr>
            <w:r>
              <w:rPr>
                <w:rFonts w:ascii="Arial" w:hAnsi="Arial" w:cs="Arial"/>
                <w:sz w:val="22"/>
              </w:rPr>
              <w:t xml:space="preserve">If </w:t>
            </w:r>
            <w:r w:rsidR="002A12B7">
              <w:rPr>
                <w:rFonts w:ascii="Arial" w:hAnsi="Arial" w:cs="Arial"/>
                <w:sz w:val="22"/>
              </w:rPr>
              <w:t>no</w:t>
            </w:r>
            <w:r>
              <w:rPr>
                <w:rFonts w:ascii="Arial" w:hAnsi="Arial" w:cs="Arial"/>
                <w:sz w:val="22"/>
              </w:rPr>
              <w:t xml:space="preserve">: Vaccine Type:  </w:t>
            </w:r>
          </w:p>
        </w:tc>
      </w:tr>
      <w:tr w:rsidR="00912242" w:rsidRPr="00F335E1" w14:paraId="1D8D8B4B" w14:textId="77777777" w:rsidTr="001C4BA2">
        <w:tc>
          <w:tcPr>
            <w:tcW w:w="5850" w:type="dxa"/>
          </w:tcPr>
          <w:p w14:paraId="563C7FB9" w14:textId="4D9C72FF" w:rsidR="00912242" w:rsidRDefault="00912242" w:rsidP="00912242">
            <w:pPr>
              <w:rPr>
                <w:rFonts w:ascii="Arial" w:hAnsi="Arial" w:cs="Arial"/>
                <w:sz w:val="22"/>
              </w:rPr>
            </w:pPr>
            <w:r>
              <w:rPr>
                <w:rFonts w:ascii="Arial" w:hAnsi="Arial" w:cs="Arial"/>
                <w:sz w:val="22"/>
              </w:rPr>
              <w:t xml:space="preserve">11.  </w:t>
            </w:r>
            <w:r w:rsidRPr="00912242">
              <w:rPr>
                <w:rFonts w:ascii="Arial" w:hAnsi="Arial" w:cs="Arial"/>
                <w:sz w:val="22"/>
              </w:rPr>
              <w:t>Do you or members of your staff request medical surveillance?</w:t>
            </w:r>
            <w:r>
              <w:rPr>
                <w:rFonts w:ascii="Arial" w:hAnsi="Arial" w:cs="Arial"/>
                <w:sz w:val="22"/>
              </w:rPr>
              <w:t xml:space="preserve"> If yes, contact IBC chair. </w:t>
            </w:r>
          </w:p>
        </w:tc>
        <w:tc>
          <w:tcPr>
            <w:tcW w:w="4523" w:type="dxa"/>
            <w:gridSpan w:val="2"/>
          </w:tcPr>
          <w:p w14:paraId="69FCAD34" w14:textId="64FED03C" w:rsidR="00912242" w:rsidRPr="00F335E1" w:rsidRDefault="00912242" w:rsidP="00F335E1">
            <w:pPr>
              <w:rPr>
                <w:rFonts w:ascii="Arial" w:hAnsi="Arial" w:cs="Arial"/>
                <w:sz w:val="22"/>
              </w:rPr>
            </w:pPr>
            <w:r w:rsidRPr="00912242">
              <w:rPr>
                <w:rFonts w:ascii="Arial" w:hAnsi="Arial" w:cs="Arial"/>
                <w:sz w:val="22"/>
              </w:rPr>
              <w:t>Yes  [  ]     No  [   ]</w:t>
            </w:r>
          </w:p>
        </w:tc>
      </w:tr>
      <w:tr w:rsidR="00912242" w:rsidRPr="00F335E1" w14:paraId="00487282" w14:textId="77777777" w:rsidTr="001C4BA2">
        <w:tc>
          <w:tcPr>
            <w:tcW w:w="5850" w:type="dxa"/>
          </w:tcPr>
          <w:p w14:paraId="2AA76816" w14:textId="7D8A5C26" w:rsidR="00912242" w:rsidRDefault="00912242" w:rsidP="00912242">
            <w:pPr>
              <w:rPr>
                <w:rFonts w:ascii="Arial" w:hAnsi="Arial" w:cs="Arial"/>
                <w:sz w:val="22"/>
              </w:rPr>
            </w:pPr>
            <w:r>
              <w:rPr>
                <w:rFonts w:ascii="Arial" w:hAnsi="Arial" w:cs="Arial"/>
                <w:sz w:val="22"/>
              </w:rPr>
              <w:t>12.  Are claiming exemption from rDNA regulations?</w:t>
            </w:r>
          </w:p>
        </w:tc>
        <w:tc>
          <w:tcPr>
            <w:tcW w:w="4523" w:type="dxa"/>
            <w:gridSpan w:val="2"/>
          </w:tcPr>
          <w:p w14:paraId="7350DD58" w14:textId="7384EE68" w:rsidR="00912242" w:rsidRPr="00912242" w:rsidRDefault="00912242" w:rsidP="00996287">
            <w:pPr>
              <w:rPr>
                <w:rFonts w:ascii="Arial" w:hAnsi="Arial" w:cs="Arial"/>
                <w:sz w:val="22"/>
              </w:rPr>
            </w:pPr>
            <w:r w:rsidRPr="00912242">
              <w:rPr>
                <w:rFonts w:ascii="Arial" w:hAnsi="Arial" w:cs="Arial"/>
                <w:sz w:val="22"/>
              </w:rPr>
              <w:t>Yes  [  ]     No  [   ]</w:t>
            </w:r>
            <w:r>
              <w:rPr>
                <w:rFonts w:ascii="Arial" w:hAnsi="Arial" w:cs="Arial"/>
                <w:sz w:val="22"/>
              </w:rPr>
              <w:t xml:space="preserve">   If yes, see section 13</w:t>
            </w:r>
            <w:r w:rsidR="00996287">
              <w:rPr>
                <w:rFonts w:ascii="Arial" w:hAnsi="Arial" w:cs="Arial"/>
                <w:sz w:val="22"/>
              </w:rPr>
              <w:t>c</w:t>
            </w:r>
            <w:r>
              <w:rPr>
                <w:rFonts w:ascii="Arial" w:hAnsi="Arial" w:cs="Arial"/>
                <w:sz w:val="22"/>
              </w:rPr>
              <w:t>.</w:t>
            </w:r>
          </w:p>
        </w:tc>
      </w:tr>
    </w:tbl>
    <w:p w14:paraId="2A074ED9" w14:textId="77777777" w:rsidR="00665973" w:rsidRDefault="00665973" w:rsidP="00463902">
      <w:pPr>
        <w:jc w:val="both"/>
        <w:rPr>
          <w:rFonts w:ascii="Arial" w:hAnsi="Arial" w:cs="Arial"/>
        </w:rPr>
      </w:pPr>
    </w:p>
    <w:p w14:paraId="285C2B8C" w14:textId="3AA36931" w:rsidR="00D31DD6" w:rsidRPr="00D31DD6" w:rsidRDefault="00D31DD6" w:rsidP="00463902">
      <w:pPr>
        <w:jc w:val="both"/>
        <w:rPr>
          <w:rFonts w:ascii="Arial" w:hAnsi="Arial" w:cs="Arial"/>
        </w:rPr>
      </w:pPr>
      <w:r>
        <w:rPr>
          <w:rFonts w:ascii="Arial" w:hAnsi="Arial" w:cs="Arial"/>
        </w:rPr>
        <w:t>1</w:t>
      </w:r>
      <w:r w:rsidR="00912242">
        <w:rPr>
          <w:rFonts w:ascii="Arial" w:hAnsi="Arial" w:cs="Arial"/>
        </w:rPr>
        <w:t>3</w:t>
      </w:r>
      <w:r w:rsidRPr="00D31DD6">
        <w:rPr>
          <w:rFonts w:ascii="Arial" w:hAnsi="Arial" w:cs="Arial"/>
        </w:rPr>
        <w:t xml:space="preserve">. </w:t>
      </w:r>
      <w:r w:rsidR="007A2DBC">
        <w:rPr>
          <w:rFonts w:ascii="Arial" w:hAnsi="Arial" w:cs="Arial"/>
        </w:rPr>
        <w:t xml:space="preserve">If your research involves use of rDNA, synthetic nucleic </w:t>
      </w:r>
      <w:r w:rsidR="00BF3E0D">
        <w:rPr>
          <w:rFonts w:ascii="Arial" w:hAnsi="Arial" w:cs="Arial"/>
        </w:rPr>
        <w:t>acids,</w:t>
      </w:r>
      <w:r w:rsidR="007A2DBC">
        <w:rPr>
          <w:rFonts w:ascii="Arial" w:hAnsi="Arial" w:cs="Arial"/>
        </w:rPr>
        <w:t xml:space="preserve"> </w:t>
      </w:r>
      <w:r w:rsidR="007A2DBC" w:rsidRPr="007A2DBC">
        <w:rPr>
          <w:rFonts w:ascii="Arial" w:hAnsi="Arial" w:cs="Arial"/>
        </w:rPr>
        <w:t>infectious agents, human cell lines, Select Agents or other biological toxins</w:t>
      </w:r>
      <w:r w:rsidR="007A2DBC">
        <w:rPr>
          <w:rFonts w:ascii="Arial" w:hAnsi="Arial" w:cs="Arial"/>
        </w:rPr>
        <w:t xml:space="preserve">, please </w:t>
      </w:r>
      <w:r w:rsidR="00E62C66">
        <w:rPr>
          <w:rFonts w:ascii="Arial" w:hAnsi="Arial" w:cs="Arial"/>
        </w:rPr>
        <w:t xml:space="preserve">complete sections 13a through 13j. </w:t>
      </w:r>
      <w:r w:rsidR="00E62C66" w:rsidRPr="0097395E">
        <w:rPr>
          <w:rFonts w:ascii="Arial" w:hAnsi="Arial" w:cs="Arial"/>
          <w:b/>
        </w:rPr>
        <w:t xml:space="preserve"> Your responses should follow each </w:t>
      </w:r>
      <w:r w:rsidR="0097395E">
        <w:rPr>
          <w:rFonts w:ascii="Arial" w:hAnsi="Arial" w:cs="Arial"/>
          <w:b/>
        </w:rPr>
        <w:t xml:space="preserve">lettered </w:t>
      </w:r>
      <w:r w:rsidR="00E62C66" w:rsidRPr="0097395E">
        <w:rPr>
          <w:rFonts w:ascii="Arial" w:hAnsi="Arial" w:cs="Arial"/>
          <w:b/>
        </w:rPr>
        <w:t>section</w:t>
      </w:r>
      <w:r w:rsidR="007A2DBC" w:rsidRPr="0097395E">
        <w:rPr>
          <w:rFonts w:ascii="Arial" w:hAnsi="Arial" w:cs="Arial"/>
          <w:b/>
        </w:rPr>
        <w:t>.</w:t>
      </w:r>
      <w:r w:rsidR="007A2DBC">
        <w:rPr>
          <w:rFonts w:ascii="Arial" w:hAnsi="Arial" w:cs="Arial"/>
        </w:rPr>
        <w:t xml:space="preserve"> I</w:t>
      </w:r>
      <w:r w:rsidRPr="00D31DD6">
        <w:rPr>
          <w:rFonts w:ascii="Arial" w:hAnsi="Arial" w:cs="Arial"/>
        </w:rPr>
        <w:t>nclude any other data that you feel has important bearing upon the safety and the proposed containment level for this project.</w:t>
      </w:r>
    </w:p>
    <w:p w14:paraId="72FF5BB8" w14:textId="1EC347E7" w:rsidR="007A2DBC" w:rsidRDefault="00D31DD6" w:rsidP="009233B0">
      <w:pPr>
        <w:numPr>
          <w:ilvl w:val="0"/>
          <w:numId w:val="7"/>
        </w:numPr>
        <w:ind w:left="360"/>
        <w:jc w:val="both"/>
        <w:rPr>
          <w:rFonts w:ascii="Arial" w:hAnsi="Arial" w:cs="Arial"/>
        </w:rPr>
      </w:pPr>
      <w:r w:rsidRPr="00D31DD6">
        <w:rPr>
          <w:rFonts w:ascii="Arial" w:hAnsi="Arial" w:cs="Arial"/>
        </w:rPr>
        <w:t xml:space="preserve">Provide a </w:t>
      </w:r>
      <w:r w:rsidR="00912242">
        <w:rPr>
          <w:rFonts w:ascii="Arial" w:hAnsi="Arial" w:cs="Arial"/>
        </w:rPr>
        <w:t xml:space="preserve">1-2 paragraph </w:t>
      </w:r>
      <w:r w:rsidR="00912242" w:rsidRPr="001352EB">
        <w:rPr>
          <w:rFonts w:ascii="Arial" w:hAnsi="Arial" w:cs="Arial"/>
          <w:b/>
        </w:rPr>
        <w:t>lay</w:t>
      </w:r>
      <w:r w:rsidR="00912242">
        <w:rPr>
          <w:rFonts w:ascii="Arial" w:hAnsi="Arial" w:cs="Arial"/>
        </w:rPr>
        <w:t xml:space="preserve"> s</w:t>
      </w:r>
      <w:r w:rsidRPr="00D31DD6">
        <w:rPr>
          <w:rFonts w:ascii="Arial" w:hAnsi="Arial" w:cs="Arial"/>
        </w:rPr>
        <w:t>ummary of your proposed experiments</w:t>
      </w:r>
      <w:r w:rsidR="007A2DBC">
        <w:rPr>
          <w:rFonts w:ascii="Arial" w:hAnsi="Arial" w:cs="Arial"/>
        </w:rPr>
        <w:t xml:space="preserve"> including hypothesis, experimental design and methods</w:t>
      </w:r>
      <w:r w:rsidR="00912242">
        <w:rPr>
          <w:rFonts w:ascii="Arial" w:hAnsi="Arial" w:cs="Arial"/>
        </w:rPr>
        <w:t>.</w:t>
      </w:r>
    </w:p>
    <w:p w14:paraId="73C4B1E0" w14:textId="3899E675" w:rsidR="00595127" w:rsidRPr="00595127" w:rsidRDefault="00595127" w:rsidP="009233B0">
      <w:pPr>
        <w:pStyle w:val="ListParagraph"/>
        <w:numPr>
          <w:ilvl w:val="0"/>
          <w:numId w:val="7"/>
        </w:numPr>
        <w:ind w:left="360"/>
        <w:jc w:val="both"/>
        <w:rPr>
          <w:rFonts w:ascii="Arial" w:hAnsi="Arial" w:cs="Arial"/>
        </w:rPr>
      </w:pPr>
      <w:r w:rsidRPr="00595127">
        <w:rPr>
          <w:rFonts w:ascii="Arial" w:hAnsi="Arial" w:cs="Arial"/>
        </w:rPr>
        <w:t xml:space="preserve">Provide a 1-2 paragraph </w:t>
      </w:r>
      <w:r w:rsidRPr="001352EB">
        <w:rPr>
          <w:rFonts w:ascii="Arial" w:hAnsi="Arial" w:cs="Arial"/>
          <w:b/>
        </w:rPr>
        <w:t>scientific</w:t>
      </w:r>
      <w:r>
        <w:rPr>
          <w:rFonts w:ascii="Arial" w:hAnsi="Arial" w:cs="Arial"/>
        </w:rPr>
        <w:t xml:space="preserve"> </w:t>
      </w:r>
      <w:r w:rsidRPr="00595127">
        <w:rPr>
          <w:rFonts w:ascii="Arial" w:hAnsi="Arial" w:cs="Arial"/>
        </w:rPr>
        <w:t>summary of your proposed experiments including hypothesis, experimental design and methods.</w:t>
      </w:r>
    </w:p>
    <w:p w14:paraId="496E9515" w14:textId="4DBB0D68" w:rsidR="00D31DD6" w:rsidRPr="009975A3" w:rsidRDefault="007A2DBC" w:rsidP="009233B0">
      <w:pPr>
        <w:numPr>
          <w:ilvl w:val="0"/>
          <w:numId w:val="7"/>
        </w:numPr>
        <w:ind w:left="360"/>
        <w:jc w:val="both"/>
        <w:rPr>
          <w:rFonts w:ascii="Arial" w:hAnsi="Arial" w:cs="Arial"/>
          <w:b/>
        </w:rPr>
      </w:pPr>
      <w:r w:rsidRPr="009975A3">
        <w:rPr>
          <w:rFonts w:ascii="Arial" w:hAnsi="Arial" w:cs="Arial"/>
        </w:rPr>
        <w:t>For rDNA</w:t>
      </w:r>
      <w:r w:rsidR="00D84A2B" w:rsidRPr="009975A3">
        <w:rPr>
          <w:rFonts w:ascii="Arial" w:hAnsi="Arial" w:cs="Arial"/>
        </w:rPr>
        <w:t xml:space="preserve">/synthetic nucleic acid </w:t>
      </w:r>
      <w:r w:rsidRPr="009975A3">
        <w:rPr>
          <w:rFonts w:ascii="Arial" w:hAnsi="Arial" w:cs="Arial"/>
        </w:rPr>
        <w:t xml:space="preserve">research, if you believe your work is exempt as described in section </w:t>
      </w:r>
      <w:r w:rsidR="00977E99" w:rsidRPr="009975A3">
        <w:rPr>
          <w:rFonts w:ascii="Arial" w:hAnsi="Arial" w:cs="Arial"/>
        </w:rPr>
        <w:t>III-F</w:t>
      </w:r>
      <w:r w:rsidRPr="009975A3">
        <w:rPr>
          <w:rFonts w:ascii="Arial" w:hAnsi="Arial" w:cs="Arial"/>
        </w:rPr>
        <w:t xml:space="preserve"> of the </w:t>
      </w:r>
      <w:r w:rsidR="002740C9" w:rsidRPr="009975A3">
        <w:rPr>
          <w:rFonts w:ascii="Arial" w:hAnsi="Arial" w:cs="Arial"/>
        </w:rPr>
        <w:t>NIH</w:t>
      </w:r>
      <w:r w:rsidRPr="009975A3">
        <w:rPr>
          <w:rFonts w:ascii="Arial" w:hAnsi="Arial" w:cs="Arial"/>
        </w:rPr>
        <w:t xml:space="preserve"> </w:t>
      </w:r>
      <w:r w:rsidR="00996287">
        <w:rPr>
          <w:rFonts w:ascii="Arial" w:hAnsi="Arial" w:cs="Arial"/>
        </w:rPr>
        <w:t>G</w:t>
      </w:r>
      <w:r w:rsidRPr="009975A3">
        <w:rPr>
          <w:rFonts w:ascii="Arial" w:hAnsi="Arial" w:cs="Arial"/>
        </w:rPr>
        <w:t xml:space="preserve">uidelines, </w:t>
      </w:r>
      <w:r w:rsidR="00645EFB" w:rsidRPr="009975A3">
        <w:rPr>
          <w:rFonts w:ascii="Arial" w:hAnsi="Arial" w:cs="Arial"/>
        </w:rPr>
        <w:t>offer an explanation for the exempt status</w:t>
      </w:r>
      <w:r w:rsidR="00D31DD6" w:rsidRPr="009975A3">
        <w:rPr>
          <w:rFonts w:ascii="Arial" w:hAnsi="Arial" w:cs="Arial"/>
        </w:rPr>
        <w:t>.</w:t>
      </w:r>
      <w:r w:rsidR="00B8467E" w:rsidRPr="009975A3">
        <w:rPr>
          <w:rFonts w:ascii="Arial" w:hAnsi="Arial" w:cs="Arial"/>
        </w:rPr>
        <w:t xml:space="preserve"> </w:t>
      </w:r>
      <w:r w:rsidR="00AC617C" w:rsidRPr="009975A3">
        <w:rPr>
          <w:rFonts w:ascii="Arial" w:hAnsi="Arial" w:cs="Arial"/>
        </w:rPr>
        <w:t>Additional information on rDNA</w:t>
      </w:r>
      <w:r w:rsidR="002740C9" w:rsidRPr="009975A3">
        <w:rPr>
          <w:rFonts w:ascii="Arial" w:hAnsi="Arial" w:cs="Arial"/>
        </w:rPr>
        <w:t>/sDNA</w:t>
      </w:r>
      <w:r w:rsidR="00AC617C" w:rsidRPr="009975A3">
        <w:rPr>
          <w:rFonts w:ascii="Arial" w:hAnsi="Arial" w:cs="Arial"/>
        </w:rPr>
        <w:t xml:space="preserve"> exempt status can be found at</w:t>
      </w:r>
      <w:r w:rsidR="00B8467E" w:rsidRPr="009975A3">
        <w:rPr>
          <w:rFonts w:ascii="Arial" w:hAnsi="Arial" w:cs="Arial"/>
        </w:rPr>
        <w:t xml:space="preserve"> </w:t>
      </w:r>
      <w:hyperlink r:id="rId8" w:history="1">
        <w:r w:rsidR="009975A3" w:rsidRPr="009975A3">
          <w:rPr>
            <w:rStyle w:val="Hyperlink"/>
            <w:rFonts w:ascii="Arial" w:hAnsi="Arial" w:cs="Arial"/>
          </w:rPr>
          <w:t>https://osp.od.nih.gov/biotechnology/faqs-about-experiments-that-are-exempt-from-the-nih-guidelines/</w:t>
        </w:r>
      </w:hyperlink>
      <w:r w:rsidR="00AC617C" w:rsidRPr="009975A3">
        <w:rPr>
          <w:rFonts w:ascii="Arial" w:hAnsi="Arial" w:cs="Arial"/>
        </w:rPr>
        <w:t xml:space="preserve">. </w:t>
      </w:r>
      <w:r w:rsidR="008F55F7" w:rsidRPr="009975A3">
        <w:rPr>
          <w:rFonts w:ascii="Arial" w:hAnsi="Arial" w:cs="Arial"/>
        </w:rPr>
        <w:t>The IBC chair will review requests for exempt status. If the chair concurs that the application warrants exempt status, a letter of approval will be sent to the applicant.  If exempt status is not warranted, application will be submitted for full IBC review.</w:t>
      </w:r>
      <w:r w:rsidR="00AC617C" w:rsidRPr="009975A3">
        <w:rPr>
          <w:rFonts w:ascii="Arial" w:hAnsi="Arial" w:cs="Arial"/>
        </w:rPr>
        <w:t xml:space="preserve"> </w:t>
      </w:r>
      <w:r w:rsidR="00AC617C" w:rsidRPr="009975A3">
        <w:rPr>
          <w:rFonts w:ascii="Arial" w:hAnsi="Arial" w:cs="Arial"/>
          <w:b/>
        </w:rPr>
        <w:t>Even if exempt status is requested for rDNA</w:t>
      </w:r>
      <w:r w:rsidR="002740C9" w:rsidRPr="009975A3">
        <w:rPr>
          <w:rFonts w:ascii="Arial" w:hAnsi="Arial" w:cs="Arial"/>
          <w:b/>
        </w:rPr>
        <w:t>/s</w:t>
      </w:r>
      <w:r w:rsidR="00D84A2B" w:rsidRPr="009975A3">
        <w:rPr>
          <w:rFonts w:ascii="Arial" w:hAnsi="Arial" w:cs="Arial"/>
          <w:b/>
        </w:rPr>
        <w:t xml:space="preserve">ynthetic nucleic acid </w:t>
      </w:r>
      <w:r w:rsidR="00AC617C" w:rsidRPr="009975A3">
        <w:rPr>
          <w:rFonts w:ascii="Arial" w:hAnsi="Arial" w:cs="Arial"/>
          <w:b/>
        </w:rPr>
        <w:t>research, section 1</w:t>
      </w:r>
      <w:r w:rsidR="00912242" w:rsidRPr="009975A3">
        <w:rPr>
          <w:rFonts w:ascii="Arial" w:hAnsi="Arial" w:cs="Arial"/>
          <w:b/>
        </w:rPr>
        <w:t>3</w:t>
      </w:r>
      <w:r w:rsidR="00AC617C" w:rsidRPr="009975A3">
        <w:rPr>
          <w:rFonts w:ascii="Arial" w:hAnsi="Arial" w:cs="Arial"/>
          <w:b/>
        </w:rPr>
        <w:t>a</w:t>
      </w:r>
      <w:r w:rsidR="00912242" w:rsidRPr="009975A3">
        <w:rPr>
          <w:rFonts w:ascii="Arial" w:hAnsi="Arial" w:cs="Arial"/>
          <w:b/>
        </w:rPr>
        <w:t xml:space="preserve"> through 13</w:t>
      </w:r>
      <w:r w:rsidR="00AC617C" w:rsidRPr="009975A3">
        <w:rPr>
          <w:rFonts w:ascii="Arial" w:hAnsi="Arial" w:cs="Arial"/>
          <w:b/>
        </w:rPr>
        <w:t xml:space="preserve">i and all </w:t>
      </w:r>
      <w:r w:rsidR="001B5E29" w:rsidRPr="009975A3">
        <w:rPr>
          <w:rFonts w:ascii="Arial" w:hAnsi="Arial" w:cs="Arial"/>
          <w:b/>
        </w:rPr>
        <w:t xml:space="preserve">of </w:t>
      </w:r>
      <w:r w:rsidR="00AC617C" w:rsidRPr="009975A3">
        <w:rPr>
          <w:rFonts w:ascii="Arial" w:hAnsi="Arial" w:cs="Arial"/>
          <w:b/>
        </w:rPr>
        <w:t>section II must be completed.</w:t>
      </w:r>
    </w:p>
    <w:p w14:paraId="325A2E8E" w14:textId="48F64632" w:rsidR="00D31DD6" w:rsidRPr="00D31DD6" w:rsidRDefault="00CD2972"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/synthetic nucleic acid</w:t>
      </w:r>
      <w:r>
        <w:rPr>
          <w:rFonts w:ascii="Arial" w:hAnsi="Arial" w:cs="Arial"/>
        </w:rPr>
        <w:t xml:space="preserve"> research, </w:t>
      </w:r>
      <w:r w:rsidR="00D31DD6" w:rsidRPr="00D31DD6">
        <w:rPr>
          <w:rFonts w:ascii="Arial" w:hAnsi="Arial" w:cs="Arial"/>
        </w:rPr>
        <w:t xml:space="preserve">explain and justify the use of pathogenic organisms, synthetic nucleic acids or viral vectors.    </w:t>
      </w:r>
    </w:p>
    <w:p w14:paraId="48B8D4F4" w14:textId="2AEFC3D5"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i</w:t>
      </w:r>
      <w:r w:rsidR="00D31DD6" w:rsidRPr="00D31DD6">
        <w:rPr>
          <w:rFonts w:ascii="Arial" w:hAnsi="Arial" w:cs="Arial"/>
        </w:rPr>
        <w:t xml:space="preserve">dentify and describe the actual and potential risk(s) to humans associated with </w:t>
      </w:r>
      <w:r w:rsidR="00645EFB">
        <w:rPr>
          <w:rFonts w:ascii="Arial" w:hAnsi="Arial" w:cs="Arial"/>
        </w:rPr>
        <w:t xml:space="preserve">all rDNA, </w:t>
      </w:r>
      <w:r w:rsidR="00D31DD6" w:rsidRPr="00D31DD6">
        <w:rPr>
          <w:rFonts w:ascii="Arial" w:hAnsi="Arial" w:cs="Arial"/>
        </w:rPr>
        <w:t>synthetic nucleic acid molecules</w:t>
      </w:r>
      <w:r w:rsidR="00645EFB">
        <w:rPr>
          <w:rFonts w:ascii="Arial" w:hAnsi="Arial" w:cs="Arial"/>
        </w:rPr>
        <w:t>,</w:t>
      </w:r>
      <w:r w:rsidR="00645EFB" w:rsidRPr="00645EFB">
        <w:rPr>
          <w:rFonts w:ascii="Arial" w:hAnsi="Arial" w:cs="Arial"/>
        </w:rPr>
        <w:t xml:space="preserve"> </w:t>
      </w:r>
      <w:r w:rsidR="00645EFB" w:rsidRPr="00D31DD6">
        <w:rPr>
          <w:rFonts w:ascii="Arial" w:hAnsi="Arial" w:cs="Arial"/>
        </w:rPr>
        <w:t>pathogenic organisms,</w:t>
      </w:r>
      <w:r w:rsidR="00D31DD6" w:rsidRPr="00D31DD6">
        <w:rPr>
          <w:rFonts w:ascii="Arial" w:hAnsi="Arial" w:cs="Arial"/>
        </w:rPr>
        <w:t xml:space="preserve"> or viral vectors used in the </w:t>
      </w:r>
      <w:r w:rsidR="00645EFB">
        <w:rPr>
          <w:rFonts w:ascii="Arial" w:hAnsi="Arial" w:cs="Arial"/>
        </w:rPr>
        <w:t>research</w:t>
      </w:r>
    </w:p>
    <w:p w14:paraId="75CE6689" w14:textId="4B3889C9"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s</w:t>
      </w:r>
      <w:r w:rsidR="00D31DD6" w:rsidRPr="00D31DD6">
        <w:rPr>
          <w:rFonts w:ascii="Arial" w:hAnsi="Arial" w:cs="Arial"/>
        </w:rPr>
        <w:t>pecifically identify the gene(s) of interest, including a description of any associated hazards (i.e. genes that are chemically synthesized or amplified or genes that code for toxic, oncogenic, or otherwise hazardous peptides).</w:t>
      </w:r>
    </w:p>
    <w:p w14:paraId="68174209" w14:textId="15C58168" w:rsidR="00D31DD6" w:rsidRPr="00E62C66" w:rsidRDefault="00D31DD6" w:rsidP="009233B0">
      <w:pPr>
        <w:numPr>
          <w:ilvl w:val="0"/>
          <w:numId w:val="7"/>
        </w:numPr>
        <w:ind w:left="360"/>
        <w:jc w:val="both"/>
        <w:rPr>
          <w:rFonts w:ascii="Arial" w:hAnsi="Arial" w:cs="Arial"/>
        </w:rPr>
      </w:pPr>
      <w:r w:rsidRPr="00E62C66">
        <w:rPr>
          <w:rFonts w:ascii="Arial" w:hAnsi="Arial" w:cs="Arial"/>
        </w:rPr>
        <w:t>If research involves the use of animals, identify and describe animal biosafety risks (i.e. excretion of virus from the animal, what will happen to the animal after the experiment, and any ecological advantages or environmental risks that experimental animals might acquire through the experiment).</w:t>
      </w:r>
    </w:p>
    <w:p w14:paraId="5F4D4682" w14:textId="3B01DC52" w:rsidR="00CD2972" w:rsidRPr="00CD2972" w:rsidRDefault="00CD2972" w:rsidP="009233B0">
      <w:pPr>
        <w:numPr>
          <w:ilvl w:val="0"/>
          <w:numId w:val="7"/>
        </w:numPr>
        <w:ind w:left="360"/>
        <w:jc w:val="both"/>
        <w:rPr>
          <w:rFonts w:ascii="Arial" w:hAnsi="Arial" w:cs="Arial"/>
        </w:rPr>
      </w:pPr>
      <w:r w:rsidRPr="00CD2972">
        <w:rPr>
          <w:rFonts w:ascii="Arial" w:hAnsi="Arial" w:cs="Arial"/>
        </w:rPr>
        <w:t>Describe any special precautions required for containment and personal safety.  Include procedures for transport or shipment of biological materials or animals associated with this project.</w:t>
      </w:r>
      <w:r>
        <w:rPr>
          <w:rFonts w:ascii="Arial" w:hAnsi="Arial" w:cs="Arial"/>
        </w:rPr>
        <w:t xml:space="preserve">  This information should be included in your lab-specific protocols</w:t>
      </w:r>
    </w:p>
    <w:p w14:paraId="3215D723" w14:textId="0F9FAE9A" w:rsidR="009233B0" w:rsidRPr="00E62C66" w:rsidRDefault="00D31DD6" w:rsidP="009233B0">
      <w:pPr>
        <w:numPr>
          <w:ilvl w:val="0"/>
          <w:numId w:val="7"/>
        </w:numPr>
        <w:ind w:left="360"/>
        <w:jc w:val="both"/>
        <w:rPr>
          <w:rFonts w:ascii="Arial" w:hAnsi="Arial" w:cs="Arial"/>
        </w:rPr>
      </w:pPr>
      <w:r w:rsidRPr="00CD2972">
        <w:rPr>
          <w:rFonts w:ascii="Arial" w:hAnsi="Arial" w:cs="Arial"/>
        </w:rPr>
        <w:t>For experiments that will be conducted at BSL-2 or above, please describe the experience and training of all individuals listed on this registr</w:t>
      </w:r>
      <w:r w:rsidRPr="00A2479A">
        <w:rPr>
          <w:rFonts w:ascii="Arial" w:hAnsi="Arial" w:cs="Arial"/>
        </w:rPr>
        <w:t>ation form that qualify them to work at the proposed containment level. For individuals who lack training and experience, please describe your plan to train them to a level of proficiency that will allow them to work safely under these conditions.</w:t>
      </w:r>
      <w:r w:rsidR="00CD2972">
        <w:rPr>
          <w:rFonts w:ascii="Arial" w:hAnsi="Arial" w:cs="Arial"/>
        </w:rPr>
        <w:t xml:space="preserve"> Your training plan should include attendance of IBC sponsored training sessions</w:t>
      </w:r>
      <w:r w:rsidR="00E62C66">
        <w:rPr>
          <w:rFonts w:ascii="Arial" w:hAnsi="Arial" w:cs="Arial"/>
        </w:rPr>
        <w:t>.</w:t>
      </w:r>
    </w:p>
    <w:p w14:paraId="69B5F100" w14:textId="519E908F" w:rsidR="005D489D" w:rsidRPr="009233B0" w:rsidRDefault="00E62C66" w:rsidP="009233B0">
      <w:pPr>
        <w:numPr>
          <w:ilvl w:val="0"/>
          <w:numId w:val="7"/>
        </w:numPr>
        <w:ind w:left="360"/>
        <w:jc w:val="both"/>
        <w:rPr>
          <w:rFonts w:ascii="Arial" w:hAnsi="Arial" w:cs="Arial"/>
        </w:rPr>
      </w:pPr>
      <w:r w:rsidRPr="009233B0">
        <w:rPr>
          <w:rFonts w:ascii="Arial" w:hAnsi="Arial" w:cs="Arial"/>
        </w:rPr>
        <w:t xml:space="preserve">Please insert written </w:t>
      </w:r>
      <w:r w:rsidRPr="009233B0">
        <w:rPr>
          <w:rFonts w:ascii="Arial" w:hAnsi="Arial" w:cs="Arial"/>
          <w:b/>
        </w:rPr>
        <w:t>lab-specific safety protocols and procedures</w:t>
      </w:r>
      <w:r w:rsidRPr="009233B0">
        <w:rPr>
          <w:rFonts w:ascii="Arial" w:hAnsi="Arial" w:cs="Arial"/>
        </w:rPr>
        <w:t xml:space="preserve"> that will be followed for all BSL-2 or enhanced BSL-2 work</w:t>
      </w:r>
      <w:r w:rsidR="009233B0">
        <w:rPr>
          <w:rFonts w:ascii="Arial" w:hAnsi="Arial" w:cs="Arial"/>
        </w:rPr>
        <w:t xml:space="preserve"> described in your protocols</w:t>
      </w:r>
      <w:r w:rsidRPr="009233B0">
        <w:rPr>
          <w:rFonts w:ascii="Arial" w:hAnsi="Arial" w:cs="Arial"/>
        </w:rPr>
        <w:t xml:space="preserve"> (see NIH Guidelines Appendix G for Biosafety Level criteria). Procedures must address both </w:t>
      </w:r>
      <w:r w:rsidRPr="009233B0">
        <w:rPr>
          <w:rFonts w:ascii="Arial" w:hAnsi="Arial" w:cs="Arial"/>
        </w:rPr>
        <w:lastRenderedPageBreak/>
        <w:t xml:space="preserve">safety to laboratory personnel and containment of laboratory animals. </w:t>
      </w:r>
      <w:r w:rsidR="004A1FDE" w:rsidRPr="009233B0">
        <w:rPr>
          <w:rFonts w:ascii="Arial" w:hAnsi="Arial" w:cs="Arial"/>
        </w:rPr>
        <w:t>Insert lab-specific BSL-2 protocols here.</w:t>
      </w:r>
    </w:p>
    <w:p w14:paraId="13F998A6" w14:textId="3C0011C1" w:rsidR="00DC351B" w:rsidRPr="00DC351B" w:rsidRDefault="00DC351B" w:rsidP="00463902">
      <w:pPr>
        <w:jc w:val="both"/>
        <w:rPr>
          <w:rFonts w:ascii="Arial" w:hAnsi="Arial" w:cs="Arial"/>
        </w:rPr>
      </w:pPr>
      <w:r w:rsidRPr="00DC351B">
        <w:rPr>
          <w:rFonts w:ascii="Arial" w:hAnsi="Arial" w:cs="Arial"/>
        </w:rPr>
        <w:t>Please complete the following sections as directed.</w:t>
      </w:r>
    </w:p>
    <w:p w14:paraId="6961E135" w14:textId="77777777" w:rsidR="00DC351B" w:rsidRPr="00DC351B" w:rsidRDefault="00DC351B" w:rsidP="00463902">
      <w:pPr>
        <w:jc w:val="both"/>
        <w:rPr>
          <w:rFonts w:ascii="Arial" w:hAnsi="Arial" w:cs="Arial"/>
        </w:rPr>
      </w:pPr>
    </w:p>
    <w:p w14:paraId="6B09A457" w14:textId="52AD974A" w:rsidR="00DC351B" w:rsidRPr="00DC351B" w:rsidRDefault="00DC351B" w:rsidP="00463902">
      <w:pPr>
        <w:jc w:val="both"/>
        <w:rPr>
          <w:rFonts w:ascii="Arial" w:hAnsi="Arial" w:cs="Arial"/>
        </w:rPr>
      </w:pPr>
      <w:r w:rsidRPr="00DC351B">
        <w:rPr>
          <w:rFonts w:ascii="Arial" w:hAnsi="Arial" w:cs="Arial"/>
        </w:rPr>
        <w:t xml:space="preserve">Section II: </w:t>
      </w:r>
      <w:r w:rsidR="00554FF9">
        <w:rPr>
          <w:rFonts w:ascii="Arial" w:hAnsi="Arial" w:cs="Arial"/>
        </w:rPr>
        <w:tab/>
      </w:r>
      <w:r w:rsidRPr="00DC351B">
        <w:rPr>
          <w:rFonts w:ascii="Arial" w:hAnsi="Arial" w:cs="Arial"/>
        </w:rPr>
        <w:t xml:space="preserve">rDNA or synthetic </w:t>
      </w:r>
      <w:r w:rsidR="00D84A2B">
        <w:rPr>
          <w:rFonts w:ascii="Arial" w:hAnsi="Arial" w:cs="Arial"/>
        </w:rPr>
        <w:t xml:space="preserve">nucleic acid </w:t>
      </w:r>
      <w:r w:rsidRPr="00DC351B">
        <w:rPr>
          <w:rFonts w:ascii="Arial" w:hAnsi="Arial" w:cs="Arial"/>
        </w:rPr>
        <w:t>use application</w:t>
      </w:r>
    </w:p>
    <w:p w14:paraId="6BF281A2" w14:textId="77777777" w:rsidR="00DC351B" w:rsidRPr="00DC351B" w:rsidRDefault="00DC351B" w:rsidP="00463902">
      <w:pPr>
        <w:jc w:val="both"/>
        <w:rPr>
          <w:rFonts w:ascii="Arial" w:hAnsi="Arial" w:cs="Arial"/>
        </w:rPr>
      </w:pPr>
      <w:r w:rsidRPr="00DC351B">
        <w:rPr>
          <w:rFonts w:ascii="Arial" w:hAnsi="Arial" w:cs="Arial"/>
        </w:rPr>
        <w:t>Section I</w:t>
      </w:r>
      <w:r w:rsidR="00977E99">
        <w:rPr>
          <w:rFonts w:ascii="Arial" w:hAnsi="Arial" w:cs="Arial"/>
        </w:rPr>
        <w:t>II</w:t>
      </w:r>
      <w:r w:rsidRPr="00DC351B">
        <w:rPr>
          <w:rFonts w:ascii="Arial" w:hAnsi="Arial" w:cs="Arial"/>
        </w:rPr>
        <w:t xml:space="preserve">:  </w:t>
      </w:r>
      <w:r w:rsidR="00554FF9">
        <w:rPr>
          <w:rFonts w:ascii="Arial" w:hAnsi="Arial" w:cs="Arial"/>
        </w:rPr>
        <w:tab/>
      </w:r>
      <w:r w:rsidRPr="00DC351B">
        <w:rPr>
          <w:rFonts w:ascii="Arial" w:hAnsi="Arial" w:cs="Arial"/>
        </w:rPr>
        <w:t>Select Agents and Toxins</w:t>
      </w:r>
    </w:p>
    <w:p w14:paraId="51641092" w14:textId="77777777" w:rsidR="00DC351B" w:rsidRPr="00DC351B" w:rsidRDefault="00DC351B" w:rsidP="00463902">
      <w:pPr>
        <w:jc w:val="both"/>
        <w:rPr>
          <w:rFonts w:ascii="Arial" w:hAnsi="Arial" w:cs="Arial"/>
        </w:rPr>
      </w:pPr>
      <w:r w:rsidRPr="00DC351B">
        <w:rPr>
          <w:rFonts w:ascii="Arial" w:hAnsi="Arial" w:cs="Arial"/>
        </w:rPr>
        <w:t xml:space="preserve">Section </w:t>
      </w:r>
      <w:r w:rsidR="00977E99">
        <w:rPr>
          <w:rFonts w:ascii="Arial" w:hAnsi="Arial" w:cs="Arial"/>
        </w:rPr>
        <w:t>I</w:t>
      </w:r>
      <w:r w:rsidRPr="00DC351B">
        <w:rPr>
          <w:rFonts w:ascii="Arial" w:hAnsi="Arial" w:cs="Arial"/>
        </w:rPr>
        <w:t xml:space="preserve">V:  </w:t>
      </w:r>
      <w:r w:rsidR="00554FF9">
        <w:rPr>
          <w:rFonts w:ascii="Arial" w:hAnsi="Arial" w:cs="Arial"/>
        </w:rPr>
        <w:tab/>
      </w:r>
      <w:r w:rsidRPr="00DC351B">
        <w:rPr>
          <w:rFonts w:ascii="Arial" w:hAnsi="Arial" w:cs="Arial"/>
        </w:rPr>
        <w:t>Other Pathogens (not Select Agents)</w:t>
      </w:r>
    </w:p>
    <w:p w14:paraId="06DCA076" w14:textId="068053A3" w:rsidR="006D525F" w:rsidRPr="00DC351B" w:rsidRDefault="00DC351B" w:rsidP="00463902">
      <w:pPr>
        <w:jc w:val="both"/>
        <w:rPr>
          <w:rFonts w:ascii="Arial" w:hAnsi="Arial" w:cs="Arial"/>
        </w:rPr>
      </w:pPr>
      <w:r w:rsidRPr="00DC351B">
        <w:rPr>
          <w:rFonts w:ascii="Arial" w:hAnsi="Arial" w:cs="Arial"/>
        </w:rPr>
        <w:t>Section V:</w:t>
      </w:r>
      <w:r w:rsidR="00977E99">
        <w:rPr>
          <w:rFonts w:ascii="Arial" w:hAnsi="Arial" w:cs="Arial"/>
        </w:rPr>
        <w:t xml:space="preserve">  </w:t>
      </w:r>
      <w:r w:rsidR="00554FF9">
        <w:rPr>
          <w:rFonts w:ascii="Arial" w:hAnsi="Arial" w:cs="Arial"/>
        </w:rPr>
        <w:tab/>
      </w:r>
      <w:r w:rsidR="00977E99">
        <w:rPr>
          <w:rFonts w:ascii="Arial" w:hAnsi="Arial" w:cs="Arial"/>
        </w:rPr>
        <w:t>Other Toxins</w:t>
      </w:r>
      <w:r w:rsidR="00996287">
        <w:rPr>
          <w:rFonts w:ascii="Arial" w:hAnsi="Arial" w:cs="Arial"/>
        </w:rPr>
        <w:t xml:space="preserve"> (not Select Agents)</w:t>
      </w:r>
    </w:p>
    <w:p w14:paraId="5904862A" w14:textId="77777777" w:rsidR="008D179B" w:rsidRPr="00977E99" w:rsidRDefault="00977E99" w:rsidP="00463902">
      <w:pPr>
        <w:jc w:val="both"/>
        <w:rPr>
          <w:rFonts w:ascii="Arial" w:hAnsi="Arial" w:cs="Arial"/>
        </w:rPr>
      </w:pPr>
      <w:r w:rsidRPr="00977E99">
        <w:rPr>
          <w:rFonts w:ascii="Arial" w:hAnsi="Arial" w:cs="Arial"/>
        </w:rPr>
        <w:t xml:space="preserve">Section VI:  </w:t>
      </w:r>
      <w:r w:rsidR="00554FF9">
        <w:rPr>
          <w:rFonts w:ascii="Arial" w:hAnsi="Arial" w:cs="Arial"/>
        </w:rPr>
        <w:tab/>
      </w:r>
      <w:r w:rsidRPr="00977E99">
        <w:rPr>
          <w:rFonts w:ascii="Arial" w:hAnsi="Arial" w:cs="Arial"/>
        </w:rPr>
        <w:t>Human Blood, Sera or Tissue</w:t>
      </w:r>
    </w:p>
    <w:p w14:paraId="1D9BD50C" w14:textId="77777777" w:rsidR="00463902" w:rsidRDefault="00977E99" w:rsidP="00463902">
      <w:pPr>
        <w:jc w:val="both"/>
        <w:rPr>
          <w:rFonts w:ascii="Arial" w:hAnsi="Arial" w:cs="Arial"/>
        </w:rPr>
      </w:pPr>
      <w:r w:rsidRPr="00977E99">
        <w:rPr>
          <w:rFonts w:ascii="Arial" w:hAnsi="Arial" w:cs="Arial"/>
        </w:rPr>
        <w:t>Section VII:   Human Cell Lines</w:t>
      </w:r>
    </w:p>
    <w:p w14:paraId="6EF92109" w14:textId="77777777" w:rsidR="00CB2833" w:rsidRDefault="00CB2833" w:rsidP="00463902">
      <w:pPr>
        <w:jc w:val="both"/>
        <w:rPr>
          <w:rFonts w:ascii="Arial" w:hAnsi="Arial" w:cs="Arial"/>
          <w:b/>
          <w:sz w:val="28"/>
          <w:szCs w:val="28"/>
        </w:rPr>
      </w:pPr>
    </w:p>
    <w:p w14:paraId="7E48F463" w14:textId="5EC9D123" w:rsidR="006B366B" w:rsidRDefault="00F54869" w:rsidP="00463902">
      <w:pPr>
        <w:jc w:val="both"/>
        <w:rPr>
          <w:rFonts w:ascii="Arial" w:hAnsi="Arial" w:cs="Arial"/>
          <w:b/>
          <w:sz w:val="28"/>
          <w:szCs w:val="28"/>
        </w:rPr>
      </w:pPr>
      <w:r>
        <w:rPr>
          <w:rFonts w:ascii="Arial" w:hAnsi="Arial" w:cs="Arial"/>
          <w:b/>
          <w:sz w:val="28"/>
          <w:szCs w:val="28"/>
        </w:rPr>
        <w:t xml:space="preserve">Section II:  </w:t>
      </w:r>
      <w:r w:rsidR="00907AA1">
        <w:rPr>
          <w:rFonts w:ascii="Arial" w:hAnsi="Arial" w:cs="Arial"/>
          <w:b/>
          <w:sz w:val="28"/>
          <w:szCs w:val="28"/>
        </w:rPr>
        <w:t>R</w:t>
      </w:r>
      <w:r>
        <w:rPr>
          <w:rFonts w:ascii="Arial" w:hAnsi="Arial" w:cs="Arial"/>
          <w:b/>
          <w:sz w:val="28"/>
          <w:szCs w:val="28"/>
        </w:rPr>
        <w:t>ecombinant DNA (rDNA)</w:t>
      </w:r>
      <w:r w:rsidR="00C8784B">
        <w:rPr>
          <w:rFonts w:ascii="Arial" w:hAnsi="Arial" w:cs="Arial"/>
          <w:b/>
          <w:sz w:val="28"/>
          <w:szCs w:val="28"/>
        </w:rPr>
        <w:t xml:space="preserve"> or Synthetic Nucleic Acid</w:t>
      </w:r>
      <w:r w:rsidR="00554FF9">
        <w:rPr>
          <w:rFonts w:ascii="Arial" w:hAnsi="Arial" w:cs="Arial"/>
          <w:b/>
          <w:sz w:val="28"/>
          <w:szCs w:val="28"/>
        </w:rPr>
        <w:t>s</w:t>
      </w:r>
    </w:p>
    <w:p w14:paraId="4FD481A9" w14:textId="77777777" w:rsidR="00C41850" w:rsidRDefault="00C41850" w:rsidP="00463902">
      <w:pPr>
        <w:jc w:val="both"/>
        <w:rPr>
          <w:rFonts w:ascii="Arial" w:hAnsi="Arial" w:cs="Arial"/>
          <w:b/>
          <w:sz w:val="28"/>
          <w:szCs w:val="28"/>
        </w:rPr>
      </w:pPr>
    </w:p>
    <w:p w14:paraId="267F0870" w14:textId="07D631F7" w:rsidR="00C41850" w:rsidRPr="00977E99" w:rsidRDefault="00C41850" w:rsidP="00463902">
      <w:pPr>
        <w:jc w:val="both"/>
        <w:rPr>
          <w:rFonts w:ascii="Arial" w:hAnsi="Arial" w:cs="Arial"/>
          <w:b/>
          <w:sz w:val="22"/>
          <w:szCs w:val="22"/>
        </w:rPr>
      </w:pPr>
      <w:r w:rsidRPr="00977E99">
        <w:rPr>
          <w:rFonts w:ascii="Arial" w:hAnsi="Arial" w:cs="Arial"/>
          <w:b/>
          <w:sz w:val="22"/>
          <w:szCs w:val="22"/>
        </w:rPr>
        <w:t xml:space="preserve">EXPERIMENTS COVERED BY THE NIH GUIDELINES </w:t>
      </w:r>
    </w:p>
    <w:p w14:paraId="72737492" w14:textId="280A0DA7" w:rsidR="00C8784B" w:rsidRDefault="00C260C7" w:rsidP="00C260C7">
      <w:pPr>
        <w:jc w:val="both"/>
        <w:rPr>
          <w:rFonts w:ascii="Arial" w:hAnsi="Arial" w:cs="Arial"/>
          <w:b/>
          <w:sz w:val="28"/>
          <w:szCs w:val="28"/>
        </w:rPr>
      </w:pPr>
      <w:r>
        <w:rPr>
          <w:rFonts w:ascii="Arial" w:hAnsi="Arial" w:cs="Arial"/>
          <w:sz w:val="22"/>
          <w:szCs w:val="22"/>
        </w:rPr>
        <w:t>“</w:t>
      </w:r>
      <w:r w:rsidR="00987F2C">
        <w:rPr>
          <w:rFonts w:ascii="Arial" w:hAnsi="Arial" w:cs="Arial"/>
          <w:sz w:val="22"/>
          <w:szCs w:val="22"/>
        </w:rPr>
        <w:t xml:space="preserve">Part III of the NIH Guidelines covers </w:t>
      </w:r>
      <w:r w:rsidR="00C41850" w:rsidRPr="00977E99">
        <w:rPr>
          <w:rFonts w:ascii="Arial" w:hAnsi="Arial" w:cs="Arial"/>
          <w:sz w:val="22"/>
          <w:szCs w:val="22"/>
        </w:rPr>
        <w:t>six categories of experiments involving recombinant or synthetic nucleic acid molecules: (i) those that require Institutional Biosafety Committee (IBC) approval, RAC review, and NIH Director approval before initiation (see Section III-A), (ii) those that require NIH/OBA and Institutional Biosafety Committee approval before initiation (see Section III-B), (iii) those that require Institutional Biosafety Committee and Institutional Review Board approvals and RAC review before research participant enrollment (see Section III-C), (iv) those that require Institutional Biosafety Committee approval before initiation (see Section III-D), (v) those</w:t>
      </w:r>
      <w:r w:rsidR="00C41850">
        <w:rPr>
          <w:rFonts w:ascii="Arial" w:hAnsi="Arial" w:cs="Arial"/>
          <w:sz w:val="22"/>
          <w:szCs w:val="22"/>
        </w:rPr>
        <w:t xml:space="preserve"> </w:t>
      </w:r>
      <w:r w:rsidR="00C41850" w:rsidRPr="00977E99">
        <w:rPr>
          <w:rFonts w:ascii="Arial" w:hAnsi="Arial" w:cs="Arial"/>
          <w:sz w:val="22"/>
          <w:szCs w:val="22"/>
        </w:rPr>
        <w:t xml:space="preserve">that require Institutional Biosafety Committee notification simultaneous with initiation (see Section III-E), and (vi) </w:t>
      </w:r>
      <w:r w:rsidR="00C41850">
        <w:rPr>
          <w:rFonts w:ascii="Arial" w:hAnsi="Arial" w:cs="Arial"/>
          <w:sz w:val="22"/>
          <w:szCs w:val="22"/>
        </w:rPr>
        <w:t xml:space="preserve"> </w:t>
      </w:r>
      <w:r w:rsidR="00C41850" w:rsidRPr="00977E99">
        <w:rPr>
          <w:rFonts w:ascii="Arial" w:hAnsi="Arial" w:cs="Arial"/>
          <w:sz w:val="22"/>
          <w:szCs w:val="22"/>
        </w:rPr>
        <w:t>those that are exempt from the NIH Guidelines (see Section III-F).</w:t>
      </w:r>
      <w:r w:rsidR="00987F2C">
        <w:rPr>
          <w:rFonts w:ascii="Arial" w:hAnsi="Arial" w:cs="Arial"/>
          <w:sz w:val="22"/>
          <w:szCs w:val="22"/>
        </w:rPr>
        <w:t>”</w:t>
      </w:r>
      <w:r w:rsidR="00C41850" w:rsidRPr="00977E99">
        <w:rPr>
          <w:rFonts w:ascii="Arial" w:hAnsi="Arial" w:cs="Arial"/>
          <w:sz w:val="22"/>
          <w:szCs w:val="22"/>
        </w:rPr>
        <w:cr/>
      </w:r>
      <w:r>
        <w:rPr>
          <w:rFonts w:ascii="Arial" w:hAnsi="Arial" w:cs="Arial"/>
          <w:sz w:val="22"/>
          <w:szCs w:val="22"/>
        </w:rPr>
        <w:t xml:space="preserve"> From </w:t>
      </w:r>
      <w:r w:rsidR="00D53E9E">
        <w:rPr>
          <w:rFonts w:ascii="Arial" w:hAnsi="Arial" w:cs="Arial"/>
          <w:sz w:val="22"/>
          <w:szCs w:val="22"/>
        </w:rPr>
        <w:t>the NIH</w:t>
      </w:r>
      <w:r w:rsidRPr="00C260C7">
        <w:rPr>
          <w:rFonts w:ascii="Arial" w:hAnsi="Arial" w:cs="Arial"/>
          <w:sz w:val="22"/>
          <w:szCs w:val="22"/>
        </w:rPr>
        <w:t xml:space="preserve"> GUIDELINES FOR RESEARCH INVOLVING RECOMBINANT OR SYNTHETIC NUCLEIC ACID MOLECULES (NIH GUIDELINES)</w:t>
      </w:r>
      <w:r>
        <w:rPr>
          <w:rFonts w:ascii="Arial" w:hAnsi="Arial" w:cs="Arial"/>
          <w:sz w:val="22"/>
          <w:szCs w:val="22"/>
        </w:rPr>
        <w:t>, page 15.</w:t>
      </w:r>
      <w:r w:rsidRPr="00C260C7">
        <w:rPr>
          <w:rFonts w:ascii="Arial" w:hAnsi="Arial" w:cs="Arial"/>
          <w:sz w:val="22"/>
          <w:szCs w:val="22"/>
        </w:rPr>
        <w:t xml:space="preserve"> </w:t>
      </w:r>
      <w:r w:rsidRPr="00C260C7">
        <w:rPr>
          <w:rFonts w:ascii="Arial" w:hAnsi="Arial" w:cs="Arial"/>
          <w:sz w:val="22"/>
          <w:szCs w:val="22"/>
        </w:rPr>
        <w:cr/>
      </w:r>
    </w:p>
    <w:p w14:paraId="524BF49B" w14:textId="6891E26C" w:rsidR="00CB3E4D" w:rsidRDefault="007E3561" w:rsidP="00463902">
      <w:pPr>
        <w:tabs>
          <w:tab w:val="left" w:pos="360"/>
          <w:tab w:val="left" w:pos="720"/>
        </w:tabs>
        <w:jc w:val="both"/>
        <w:rPr>
          <w:rFonts w:ascii="Arial" w:hAnsi="Arial" w:cs="Arial"/>
        </w:rPr>
      </w:pPr>
      <w:r>
        <w:rPr>
          <w:rFonts w:ascii="Arial" w:hAnsi="Arial" w:cs="Arial"/>
        </w:rPr>
        <w:t>1</w:t>
      </w:r>
      <w:r w:rsidR="00912242">
        <w:rPr>
          <w:rFonts w:ascii="Arial" w:hAnsi="Arial" w:cs="Arial"/>
        </w:rPr>
        <w:t>4</w:t>
      </w:r>
      <w:r w:rsidR="006D525F">
        <w:rPr>
          <w:rFonts w:ascii="Arial" w:hAnsi="Arial" w:cs="Arial"/>
        </w:rPr>
        <w:t xml:space="preserve">. </w:t>
      </w:r>
      <w:r w:rsidR="006D525F" w:rsidRPr="00F54869">
        <w:rPr>
          <w:rFonts w:ascii="Arial" w:hAnsi="Arial" w:cs="Arial"/>
        </w:rPr>
        <w:t>Does your project involve us</w:t>
      </w:r>
      <w:r w:rsidR="006D525F">
        <w:rPr>
          <w:rFonts w:ascii="Arial" w:hAnsi="Arial" w:cs="Arial"/>
        </w:rPr>
        <w:t>e of rDNA</w:t>
      </w:r>
      <w:r w:rsidR="00CB651C">
        <w:rPr>
          <w:rFonts w:ascii="Arial" w:hAnsi="Arial" w:cs="Arial"/>
        </w:rPr>
        <w:t xml:space="preserve"> or synthetic nucleic acid</w:t>
      </w:r>
      <w:r>
        <w:rPr>
          <w:rFonts w:ascii="Arial" w:hAnsi="Arial" w:cs="Arial"/>
        </w:rPr>
        <w:t>s</w:t>
      </w:r>
      <w:r w:rsidR="00987F2C">
        <w:rPr>
          <w:rFonts w:ascii="Arial" w:hAnsi="Arial" w:cs="Arial"/>
        </w:rPr>
        <w:t xml:space="preserve"> as defined by the NIH Guidelines</w:t>
      </w:r>
      <w:r w:rsidR="006D525F">
        <w:rPr>
          <w:rFonts w:ascii="Arial" w:hAnsi="Arial" w:cs="Arial"/>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Pr>
          <w:rFonts w:ascii="Arial" w:hAnsi="Arial" w:cs="Arial"/>
        </w:rPr>
        <w:t xml:space="preserve">. </w:t>
      </w:r>
      <w:r w:rsidR="006D525F">
        <w:rPr>
          <w:rFonts w:ascii="Arial" w:hAnsi="Arial" w:cs="Arial"/>
        </w:rPr>
        <w:t xml:space="preserve"> </w:t>
      </w:r>
    </w:p>
    <w:p w14:paraId="54375274" w14:textId="77777777" w:rsidR="00912242" w:rsidRDefault="00912242" w:rsidP="00463902">
      <w:pPr>
        <w:tabs>
          <w:tab w:val="left" w:pos="360"/>
          <w:tab w:val="left" w:pos="720"/>
        </w:tabs>
        <w:jc w:val="both"/>
        <w:rPr>
          <w:rFonts w:ascii="Arial" w:hAnsi="Arial" w:cs="Arial"/>
        </w:rPr>
      </w:pPr>
    </w:p>
    <w:p w14:paraId="5112AB02" w14:textId="35136B00" w:rsidR="00912242" w:rsidRPr="00D84A2B" w:rsidRDefault="00912242" w:rsidP="00912242">
      <w:pPr>
        <w:tabs>
          <w:tab w:val="left" w:pos="360"/>
          <w:tab w:val="left" w:pos="720"/>
        </w:tabs>
        <w:jc w:val="both"/>
        <w:rPr>
          <w:rFonts w:ascii="Arial" w:hAnsi="Arial" w:cs="Arial"/>
          <w:b/>
        </w:rPr>
      </w:pPr>
      <w:r w:rsidRPr="00D84A2B">
        <w:rPr>
          <w:rFonts w:ascii="Arial" w:hAnsi="Arial" w:cs="Arial"/>
          <w:b/>
        </w:rPr>
        <w:t>If yes, please complete questions 1</w:t>
      </w:r>
      <w:r>
        <w:rPr>
          <w:rFonts w:ascii="Arial" w:hAnsi="Arial" w:cs="Arial"/>
          <w:b/>
        </w:rPr>
        <w:t>5</w:t>
      </w:r>
      <w:r w:rsidRPr="00D84A2B">
        <w:rPr>
          <w:rFonts w:ascii="Arial" w:hAnsi="Arial" w:cs="Arial"/>
          <w:b/>
        </w:rPr>
        <w:t>-3</w:t>
      </w:r>
      <w:r w:rsidR="001D3CE3">
        <w:rPr>
          <w:rFonts w:ascii="Arial" w:hAnsi="Arial" w:cs="Arial"/>
          <w:b/>
        </w:rPr>
        <w:t>1</w:t>
      </w:r>
      <w:r w:rsidRPr="00D84A2B">
        <w:rPr>
          <w:rFonts w:ascii="Arial" w:hAnsi="Arial" w:cs="Arial"/>
          <w:b/>
        </w:rPr>
        <w:t>.</w:t>
      </w:r>
    </w:p>
    <w:p w14:paraId="1E198B8C" w14:textId="77777777" w:rsidR="00C260C7" w:rsidRDefault="00C260C7" w:rsidP="00463902">
      <w:pPr>
        <w:tabs>
          <w:tab w:val="left" w:pos="360"/>
          <w:tab w:val="left" w:pos="720"/>
        </w:tabs>
        <w:jc w:val="both"/>
        <w:rPr>
          <w:rFonts w:ascii="Arial" w:hAnsi="Arial" w:cs="Arial"/>
        </w:rPr>
      </w:pPr>
    </w:p>
    <w:p w14:paraId="2DD982C6" w14:textId="71B80F4F" w:rsidR="00C260C7" w:rsidRPr="00C260C7" w:rsidRDefault="00C260C7" w:rsidP="00C260C7">
      <w:pPr>
        <w:tabs>
          <w:tab w:val="left" w:pos="360"/>
          <w:tab w:val="left" w:pos="720"/>
        </w:tabs>
        <w:jc w:val="both"/>
        <w:rPr>
          <w:rFonts w:ascii="Arial" w:hAnsi="Arial" w:cs="Arial"/>
        </w:rPr>
      </w:pPr>
      <w:r>
        <w:rPr>
          <w:rFonts w:ascii="Arial" w:hAnsi="Arial" w:cs="Arial"/>
        </w:rPr>
        <w:t>T</w:t>
      </w:r>
      <w:r w:rsidRPr="00C260C7">
        <w:rPr>
          <w:rFonts w:ascii="Arial" w:hAnsi="Arial" w:cs="Arial"/>
        </w:rPr>
        <w:t>he NIH Guidelines</w:t>
      </w:r>
      <w:r>
        <w:rPr>
          <w:rFonts w:ascii="Arial" w:hAnsi="Arial" w:cs="Arial"/>
        </w:rPr>
        <w:t xml:space="preserve"> define</w:t>
      </w:r>
      <w:r w:rsidRPr="00C260C7">
        <w:rPr>
          <w:rFonts w:ascii="Arial" w:hAnsi="Arial" w:cs="Arial"/>
        </w:rPr>
        <w:t xml:space="preserve"> recombinant and synthetic nucleic acids </w:t>
      </w:r>
      <w:r>
        <w:rPr>
          <w:rFonts w:ascii="Arial" w:hAnsi="Arial" w:cs="Arial"/>
        </w:rPr>
        <w:t>as follows:</w:t>
      </w:r>
    </w:p>
    <w:p w14:paraId="0C7A9F67" w14:textId="77777777" w:rsidR="00C260C7" w:rsidRPr="00C260C7" w:rsidRDefault="00C260C7" w:rsidP="00C260C7">
      <w:pPr>
        <w:tabs>
          <w:tab w:val="left" w:pos="360"/>
          <w:tab w:val="left" w:pos="720"/>
        </w:tabs>
        <w:jc w:val="both"/>
        <w:rPr>
          <w:rFonts w:ascii="Arial" w:hAnsi="Arial" w:cs="Arial"/>
        </w:rPr>
      </w:pPr>
      <w:r w:rsidRPr="00C260C7">
        <w:rPr>
          <w:rFonts w:ascii="Arial" w:hAnsi="Arial" w:cs="Arial"/>
        </w:rPr>
        <w:t xml:space="preserve"> </w:t>
      </w:r>
    </w:p>
    <w:p w14:paraId="17F1DEC9" w14:textId="3719A700"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 molecules that a) are constructed by joining nucleic acid molecules and b) that can replicate in a </w:t>
      </w:r>
      <w:r w:rsidR="00BF3E0D" w:rsidRPr="00010C52">
        <w:rPr>
          <w:rFonts w:ascii="Arial" w:hAnsi="Arial" w:cs="Arial"/>
          <w:i/>
        </w:rPr>
        <w:t>living cell</w:t>
      </w:r>
      <w:r w:rsidRPr="00010C52">
        <w:rPr>
          <w:rFonts w:ascii="Arial" w:hAnsi="Arial" w:cs="Arial"/>
          <w:i/>
        </w:rPr>
        <w:t xml:space="preserve">, i.e., recombinant nucleic acids; </w:t>
      </w:r>
    </w:p>
    <w:p w14:paraId="5FBBCD6F" w14:textId="77777777" w:rsidR="00C260C7" w:rsidRPr="00010C52" w:rsidRDefault="00C260C7" w:rsidP="00C260C7">
      <w:pPr>
        <w:tabs>
          <w:tab w:val="left" w:pos="360"/>
          <w:tab w:val="left" w:pos="720"/>
        </w:tabs>
        <w:jc w:val="both"/>
        <w:rPr>
          <w:rFonts w:ascii="Arial" w:hAnsi="Arial" w:cs="Arial"/>
          <w:i/>
        </w:rPr>
      </w:pPr>
    </w:p>
    <w:p w14:paraId="402942CD" w14:textId="6E28710E"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 nucleic acid molecules that are chemically or by other means synthesized or amplified, including </w:t>
      </w:r>
      <w:r w:rsidR="00BF3E0D" w:rsidRPr="00010C52">
        <w:rPr>
          <w:rFonts w:ascii="Arial" w:hAnsi="Arial" w:cs="Arial"/>
          <w:i/>
        </w:rPr>
        <w:t>those that</w:t>
      </w:r>
      <w:r w:rsidRPr="00010C52">
        <w:rPr>
          <w:rFonts w:ascii="Arial" w:hAnsi="Arial" w:cs="Arial"/>
          <w:i/>
        </w:rPr>
        <w:t xml:space="preserve"> are chemically or otherwise modified but can base pair with naturally occurring nucleic acid molecules, i.e., synthetic nucleic acids, or </w:t>
      </w:r>
    </w:p>
    <w:p w14:paraId="42C5159B" w14:textId="77777777" w:rsidR="00C260C7" w:rsidRPr="00010C52" w:rsidRDefault="00C260C7" w:rsidP="00C260C7">
      <w:pPr>
        <w:tabs>
          <w:tab w:val="left" w:pos="360"/>
          <w:tab w:val="left" w:pos="720"/>
        </w:tabs>
        <w:jc w:val="both"/>
        <w:rPr>
          <w:rFonts w:ascii="Arial" w:hAnsi="Arial" w:cs="Arial"/>
          <w:i/>
        </w:rPr>
      </w:pPr>
    </w:p>
    <w:p w14:paraId="550B3EDE" w14:textId="09F48FC3"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(iii) molecules that result from the replication of those described in (i) or (ii) above. </w:t>
      </w:r>
      <w:r w:rsidRPr="00010C52">
        <w:rPr>
          <w:rFonts w:ascii="Arial" w:hAnsi="Arial" w:cs="Arial"/>
          <w:i/>
        </w:rPr>
        <w:cr/>
      </w:r>
    </w:p>
    <w:p w14:paraId="3D303D3D" w14:textId="612B36B9" w:rsidR="00C260C7" w:rsidRPr="00010C52" w:rsidRDefault="00C260C7" w:rsidP="00C260C7">
      <w:pPr>
        <w:tabs>
          <w:tab w:val="left" w:pos="360"/>
          <w:tab w:val="left" w:pos="720"/>
        </w:tabs>
        <w:jc w:val="both"/>
        <w:rPr>
          <w:rFonts w:ascii="Arial" w:hAnsi="Arial" w:cs="Arial"/>
          <w:i/>
        </w:rPr>
      </w:pPr>
      <w:r w:rsidRPr="00010C52">
        <w:rPr>
          <w:rFonts w:ascii="Arial" w:hAnsi="Arial" w:cs="Arial"/>
          <w:i/>
        </w:rPr>
        <w:t>(From Section I-B of the NIH guidelines)</w:t>
      </w:r>
    </w:p>
    <w:p w14:paraId="7EAA2A71" w14:textId="77777777" w:rsidR="00C260C7" w:rsidRDefault="00C260C7" w:rsidP="00C260C7">
      <w:pPr>
        <w:tabs>
          <w:tab w:val="left" w:pos="360"/>
          <w:tab w:val="left" w:pos="720"/>
        </w:tabs>
        <w:jc w:val="both"/>
        <w:rPr>
          <w:rFonts w:ascii="Arial" w:hAnsi="Arial" w:cs="Arial"/>
        </w:rPr>
      </w:pPr>
    </w:p>
    <w:p w14:paraId="21F4A2B1" w14:textId="44FCABA7" w:rsidR="007E3561"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5</w:t>
      </w:r>
      <w:r>
        <w:rPr>
          <w:rFonts w:ascii="Arial" w:hAnsi="Arial" w:cs="Arial"/>
          <w:bCs/>
        </w:rPr>
        <w:t xml:space="preserve">. </w:t>
      </w:r>
      <w:r w:rsidRPr="00542298">
        <w:rPr>
          <w:rFonts w:ascii="Arial" w:hAnsi="Arial" w:cs="Arial"/>
          <w:bCs/>
        </w:rPr>
        <w:t>Do the proposed experiments transfer a drug resistance trait to microorganisms that are not known to acquire the trait naturally? (Section III-A-1-a, V-B)</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4112149A" w14:textId="1BFE31EA" w:rsidR="006D525F" w:rsidRPr="00542298" w:rsidRDefault="00996287" w:rsidP="00463902">
      <w:pPr>
        <w:tabs>
          <w:tab w:val="left" w:pos="360"/>
          <w:tab w:val="left" w:pos="720"/>
        </w:tabs>
        <w:jc w:val="both"/>
        <w:rPr>
          <w:rFonts w:ascii="Arial" w:hAnsi="Arial" w:cs="Arial"/>
          <w:b/>
          <w:bCs/>
        </w:rPr>
      </w:pPr>
      <w:r>
        <w:rPr>
          <w:rFonts w:ascii="Arial" w:hAnsi="Arial" w:cs="Arial"/>
        </w:rPr>
        <w:t xml:space="preserve">List the </w:t>
      </w:r>
      <w:r w:rsidR="006D525F" w:rsidRPr="00542298">
        <w:rPr>
          <w:rFonts w:ascii="Arial" w:hAnsi="Arial" w:cs="Arial"/>
        </w:rPr>
        <w:t>drug</w:t>
      </w:r>
      <w:r>
        <w:rPr>
          <w:rFonts w:ascii="Arial" w:hAnsi="Arial" w:cs="Arial"/>
        </w:rPr>
        <w:t xml:space="preserve"> resistance genes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FE6C2BC" w14:textId="77777777" w:rsidR="00996287" w:rsidRDefault="00996287" w:rsidP="00463902">
      <w:pPr>
        <w:tabs>
          <w:tab w:val="left" w:pos="360"/>
          <w:tab w:val="left" w:pos="720"/>
        </w:tabs>
        <w:jc w:val="both"/>
        <w:rPr>
          <w:rFonts w:ascii="Arial" w:hAnsi="Arial" w:cs="Arial"/>
          <w:bCs/>
        </w:rPr>
      </w:pPr>
    </w:p>
    <w:p w14:paraId="271F8BEB" w14:textId="15D9CEFF" w:rsidR="007E3561"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6</w:t>
      </w:r>
      <w:r>
        <w:rPr>
          <w:rFonts w:ascii="Arial" w:hAnsi="Arial" w:cs="Arial"/>
          <w:bCs/>
        </w:rPr>
        <w:t xml:space="preserve">. </w:t>
      </w:r>
      <w:r w:rsidRPr="00542298">
        <w:rPr>
          <w:rFonts w:ascii="Arial" w:hAnsi="Arial" w:cs="Arial"/>
          <w:bCs/>
        </w:rPr>
        <w:t>Do the proposed experiments involve the cloning of toxin molecules</w:t>
      </w:r>
      <w:r w:rsidR="00CB3E4D">
        <w:rPr>
          <w:rFonts w:ascii="Arial" w:hAnsi="Arial" w:cs="Arial"/>
          <w:bCs/>
        </w:rPr>
        <w:t xml:space="preserve"> with an LD50 of less than </w:t>
      </w:r>
      <w:r w:rsidR="00944D37">
        <w:rPr>
          <w:rFonts w:ascii="Arial" w:hAnsi="Arial" w:cs="Arial"/>
          <w:bCs/>
        </w:rPr>
        <w:t xml:space="preserve">100 </w:t>
      </w:r>
      <w:r w:rsidR="00CB3E4D">
        <w:rPr>
          <w:rFonts w:ascii="Arial" w:hAnsi="Arial" w:cs="Arial"/>
          <w:bCs/>
        </w:rPr>
        <w:t>nanograms per kilogram body weight</w:t>
      </w:r>
      <w:r w:rsidRPr="00542298">
        <w:rPr>
          <w:rFonts w:ascii="Arial" w:hAnsi="Arial" w:cs="Arial"/>
          <w:bCs/>
        </w:rPr>
        <w:t>? (Section III-B-1)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004788B9" w14:textId="77777777" w:rsidR="006D525F" w:rsidRPr="00542298" w:rsidRDefault="007E3561" w:rsidP="00463902">
      <w:pPr>
        <w:tabs>
          <w:tab w:val="left" w:pos="360"/>
          <w:tab w:val="left" w:pos="720"/>
        </w:tabs>
        <w:jc w:val="both"/>
        <w:rPr>
          <w:rFonts w:ascii="Arial" w:hAnsi="Arial" w:cs="Arial"/>
          <w:b/>
          <w:bCs/>
        </w:rPr>
      </w:pPr>
      <w:r>
        <w:rPr>
          <w:rFonts w:ascii="Arial" w:hAnsi="Arial" w:cs="Arial"/>
        </w:rPr>
        <w:t xml:space="preserve">Provide </w:t>
      </w:r>
      <w:r w:rsidR="006D525F" w:rsidRPr="00542298">
        <w:rPr>
          <w:rFonts w:ascii="Arial" w:hAnsi="Arial" w:cs="Arial"/>
        </w:rPr>
        <w:t>toxin</w:t>
      </w:r>
      <w:r>
        <w:rPr>
          <w:rFonts w:ascii="Arial" w:hAnsi="Arial" w:cs="Arial"/>
        </w:rPr>
        <w:t xml:space="preserve"> names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354C639" w14:textId="77777777" w:rsidR="006D525F" w:rsidRPr="00542298" w:rsidRDefault="006D525F" w:rsidP="00463902">
      <w:pPr>
        <w:tabs>
          <w:tab w:val="left" w:pos="360"/>
          <w:tab w:val="left" w:pos="720"/>
        </w:tabs>
        <w:jc w:val="both"/>
        <w:rPr>
          <w:rFonts w:ascii="Arial" w:hAnsi="Arial" w:cs="Arial"/>
          <w:b/>
          <w:bCs/>
        </w:rPr>
      </w:pPr>
    </w:p>
    <w:p w14:paraId="76454834" w14:textId="5FB89BE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7</w:t>
      </w:r>
      <w:r>
        <w:rPr>
          <w:rFonts w:ascii="Arial" w:hAnsi="Arial" w:cs="Arial"/>
          <w:bCs/>
        </w:rPr>
        <w:t xml:space="preserve">. </w:t>
      </w:r>
      <w:r w:rsidRPr="00542298">
        <w:rPr>
          <w:rFonts w:ascii="Arial" w:hAnsi="Arial" w:cs="Arial"/>
          <w:bCs/>
        </w:rPr>
        <w:t>Do the proposed experiments involve the deliberate transfer of recombinant material to human research participants? (Section III-C-1)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5AEFF6C3" w14:textId="51B1F523"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 xml:space="preserve">If yes, </w:t>
      </w:r>
      <w:r w:rsidR="00CB3E4D" w:rsidRPr="00CB3E4D">
        <w:rPr>
          <w:rFonts w:ascii="Arial" w:hAnsi="Arial" w:cs="Arial"/>
          <w:bCs/>
        </w:rPr>
        <w:t>please contact the IBC chair</w:t>
      </w:r>
      <w:r w:rsidR="00E93C02">
        <w:rPr>
          <w:rFonts w:ascii="Arial" w:hAnsi="Arial" w:cs="Arial"/>
          <w:bCs/>
        </w:rPr>
        <w:t>.</w:t>
      </w:r>
    </w:p>
    <w:p w14:paraId="42DA8B0E" w14:textId="77777777" w:rsidR="006D525F" w:rsidRPr="00542298" w:rsidRDefault="006D525F" w:rsidP="00463902">
      <w:pPr>
        <w:tabs>
          <w:tab w:val="left" w:pos="360"/>
          <w:tab w:val="left" w:pos="720"/>
        </w:tabs>
        <w:jc w:val="both"/>
        <w:rPr>
          <w:rFonts w:ascii="Arial" w:hAnsi="Arial" w:cs="Arial"/>
          <w:b/>
          <w:bCs/>
        </w:rPr>
      </w:pPr>
    </w:p>
    <w:p w14:paraId="5515675C" w14:textId="4842AC1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8</w:t>
      </w:r>
      <w:r>
        <w:rPr>
          <w:rFonts w:ascii="Arial" w:hAnsi="Arial" w:cs="Arial"/>
          <w:bCs/>
        </w:rPr>
        <w:t xml:space="preserve">. </w:t>
      </w:r>
      <w:r w:rsidRPr="00542298">
        <w:rPr>
          <w:rFonts w:ascii="Arial" w:hAnsi="Arial" w:cs="Arial"/>
          <w:bCs/>
        </w:rPr>
        <w:t xml:space="preserve">Do the proposed experiments utilize Risk Group 2, 3, or 4 agents as a host-vector system </w:t>
      </w:r>
      <w:r w:rsidR="007C5C99">
        <w:rPr>
          <w:rFonts w:ascii="Arial" w:hAnsi="Arial" w:cs="Arial"/>
          <w:bCs/>
        </w:rPr>
        <w:t>OR</w:t>
      </w:r>
      <w:r w:rsidRPr="00542298">
        <w:rPr>
          <w:rFonts w:ascii="Arial" w:hAnsi="Arial" w:cs="Arial"/>
          <w:bCs/>
        </w:rPr>
        <w:t xml:space="preserve"> as a source of genetic material for nonpathogenic prokaryotic or lower eukaryotic host vector systems? (Section III-D-1, D-2)</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312B1501"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agent</w:t>
      </w:r>
      <w:r w:rsidR="007C5C99">
        <w:rPr>
          <w:rFonts w:ascii="Arial" w:hAnsi="Arial" w:cs="Arial"/>
        </w:rPr>
        <w:t>(s) and Risk Group(s)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5CD1A65F" w14:textId="77777777" w:rsidR="006D525F" w:rsidRPr="00542298" w:rsidRDefault="006D525F" w:rsidP="00463902">
      <w:pPr>
        <w:tabs>
          <w:tab w:val="left" w:pos="360"/>
          <w:tab w:val="left" w:pos="720"/>
        </w:tabs>
        <w:jc w:val="both"/>
        <w:rPr>
          <w:rFonts w:ascii="Arial" w:hAnsi="Arial" w:cs="Arial"/>
          <w:b/>
          <w:bCs/>
        </w:rPr>
      </w:pPr>
    </w:p>
    <w:p w14:paraId="71E870A3" w14:textId="40D1A648"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9</w:t>
      </w:r>
      <w:r>
        <w:rPr>
          <w:rFonts w:ascii="Arial" w:hAnsi="Arial" w:cs="Arial"/>
          <w:bCs/>
        </w:rPr>
        <w:t xml:space="preserve">. </w:t>
      </w:r>
      <w:r w:rsidRPr="00542298">
        <w:rPr>
          <w:rFonts w:ascii="Arial" w:hAnsi="Arial" w:cs="Arial"/>
          <w:bCs/>
        </w:rPr>
        <w:t>Do the proposed experiments involve the use of infectious or defective DNA or RNA viruses in the presence of helper virus in tissue culture systems? (Section III-D-3</w:t>
      </w:r>
      <w:r w:rsidR="007C5C99">
        <w:rPr>
          <w:rFonts w:ascii="Arial" w:hAnsi="Arial" w:cs="Arial"/>
          <w:bCs/>
        </w:rPr>
        <w:t>, III-E</w:t>
      </w:r>
      <w:r w:rsidRPr="00542298">
        <w:rPr>
          <w:rFonts w:ascii="Arial" w:hAnsi="Arial" w:cs="Arial"/>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7D360D28"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viruses</w:t>
      </w:r>
      <w:r w:rsidR="00FF320B">
        <w:rPr>
          <w:rFonts w:ascii="Arial" w:hAnsi="Arial" w:cs="Arial"/>
        </w:rPr>
        <w:t xml:space="preserve"> including the helper virus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1DA39FC2" w14:textId="77777777" w:rsidR="006D525F" w:rsidRPr="00542298" w:rsidRDefault="006D525F" w:rsidP="00463902">
      <w:pPr>
        <w:tabs>
          <w:tab w:val="left" w:pos="360"/>
          <w:tab w:val="left" w:pos="720"/>
        </w:tabs>
        <w:jc w:val="both"/>
        <w:rPr>
          <w:rFonts w:ascii="Arial" w:hAnsi="Arial" w:cs="Arial"/>
          <w:b/>
          <w:bCs/>
        </w:rPr>
      </w:pPr>
    </w:p>
    <w:p w14:paraId="2934A26E" w14:textId="7C1EAA0E" w:rsidR="006D525F" w:rsidRPr="00542298" w:rsidRDefault="00912242" w:rsidP="00463902">
      <w:pPr>
        <w:tabs>
          <w:tab w:val="left" w:pos="360"/>
          <w:tab w:val="left" w:pos="720"/>
        </w:tabs>
        <w:jc w:val="both"/>
        <w:rPr>
          <w:rFonts w:ascii="Arial" w:hAnsi="Arial" w:cs="Arial"/>
        </w:rPr>
      </w:pPr>
      <w:r>
        <w:rPr>
          <w:rFonts w:ascii="Arial" w:hAnsi="Arial" w:cs="Arial"/>
          <w:bCs/>
        </w:rPr>
        <w:t>20</w:t>
      </w:r>
      <w:r w:rsidR="006D525F">
        <w:rPr>
          <w:rFonts w:ascii="Arial" w:hAnsi="Arial" w:cs="Arial"/>
          <w:bCs/>
        </w:rPr>
        <w:t xml:space="preserve">. </w:t>
      </w:r>
      <w:r w:rsidR="006D525F" w:rsidRPr="00542298">
        <w:rPr>
          <w:rFonts w:ascii="Arial" w:hAnsi="Arial" w:cs="Arial"/>
          <w:bCs/>
        </w:rPr>
        <w:t xml:space="preserve">Do the proposed experiments involve the transfer of recombinant material to whole animals? (Section III-D-4)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3481E57" w14:textId="77777777" w:rsidR="006D525F" w:rsidRPr="00542298" w:rsidRDefault="006D525F" w:rsidP="00463902">
      <w:pPr>
        <w:tabs>
          <w:tab w:val="left" w:pos="360"/>
          <w:tab w:val="left" w:pos="720"/>
        </w:tabs>
        <w:jc w:val="both"/>
        <w:rPr>
          <w:rFonts w:ascii="Arial" w:hAnsi="Arial" w:cs="Arial"/>
        </w:rPr>
      </w:pPr>
    </w:p>
    <w:p w14:paraId="60C0DB47" w14:textId="18D16F39" w:rsidR="006D525F" w:rsidRPr="00542298" w:rsidRDefault="00912242" w:rsidP="00463902">
      <w:pPr>
        <w:tabs>
          <w:tab w:val="left" w:pos="180"/>
          <w:tab w:val="left" w:pos="720"/>
        </w:tabs>
        <w:jc w:val="both"/>
        <w:rPr>
          <w:rFonts w:ascii="Arial" w:hAnsi="Arial" w:cs="Arial"/>
        </w:rPr>
      </w:pPr>
      <w:r>
        <w:rPr>
          <w:rFonts w:ascii="Arial" w:hAnsi="Arial" w:cs="Arial"/>
        </w:rPr>
        <w:t>21</w:t>
      </w:r>
      <w:r w:rsidR="006D525F">
        <w:rPr>
          <w:rFonts w:ascii="Arial" w:hAnsi="Arial" w:cs="Arial"/>
        </w:rPr>
        <w:t xml:space="preserve">. </w:t>
      </w:r>
      <w:r w:rsidR="006D525F" w:rsidRPr="00542298">
        <w:rPr>
          <w:rFonts w:ascii="Arial" w:hAnsi="Arial" w:cs="Arial"/>
        </w:rPr>
        <w:t xml:space="preserve">Will recombinant material representing greater than two-thirds of a eukaryotic viral genome be transferred to whole animals? (Section III-D-4-a)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1A90D4E" w14:textId="77777777" w:rsidR="006D525F" w:rsidRPr="00542298" w:rsidRDefault="006D525F" w:rsidP="00463902">
      <w:pPr>
        <w:tabs>
          <w:tab w:val="left" w:pos="180"/>
          <w:tab w:val="left" w:pos="720"/>
        </w:tabs>
        <w:jc w:val="both"/>
        <w:rPr>
          <w:rFonts w:ascii="Arial" w:hAnsi="Arial" w:cs="Arial"/>
        </w:rPr>
      </w:pPr>
    </w:p>
    <w:p w14:paraId="2D70535C" w14:textId="35A4A9FC" w:rsidR="00CB3E4D" w:rsidRDefault="00467D47" w:rsidP="00463902">
      <w:pPr>
        <w:tabs>
          <w:tab w:val="left" w:pos="180"/>
          <w:tab w:val="left" w:pos="720"/>
        </w:tabs>
        <w:jc w:val="both"/>
        <w:rPr>
          <w:rFonts w:ascii="Arial" w:hAnsi="Arial" w:cs="Arial"/>
        </w:rPr>
      </w:pPr>
      <w:r>
        <w:rPr>
          <w:rFonts w:ascii="Arial" w:hAnsi="Arial" w:cs="Arial"/>
        </w:rPr>
        <w:t>2</w:t>
      </w:r>
      <w:r w:rsidR="00912242">
        <w:rPr>
          <w:rFonts w:ascii="Arial" w:hAnsi="Arial" w:cs="Arial"/>
        </w:rPr>
        <w:t>2</w:t>
      </w:r>
      <w:r w:rsidR="006D525F">
        <w:rPr>
          <w:rFonts w:ascii="Arial" w:hAnsi="Arial" w:cs="Arial"/>
        </w:rPr>
        <w:t xml:space="preserve">. </w:t>
      </w:r>
      <w:r w:rsidR="006D525F" w:rsidRPr="00542298">
        <w:rPr>
          <w:rFonts w:ascii="Arial" w:hAnsi="Arial" w:cs="Arial"/>
        </w:rPr>
        <w:t xml:space="preserve">Will any of the proposed experiments generate transgenic animals? (Section III-D-4-b, 4-c, III-E-3)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493ACB16" w14:textId="77777777" w:rsidR="006D525F" w:rsidRPr="00542298" w:rsidRDefault="00CB3E4D" w:rsidP="00463902">
      <w:pPr>
        <w:tabs>
          <w:tab w:val="left" w:pos="180"/>
          <w:tab w:val="left" w:pos="720"/>
        </w:tabs>
        <w:jc w:val="both"/>
        <w:rPr>
          <w:rFonts w:ascii="Arial" w:hAnsi="Arial" w:cs="Arial"/>
          <w:u w:val="single"/>
        </w:rPr>
      </w:pPr>
      <w:r>
        <w:rPr>
          <w:rFonts w:ascii="Arial" w:hAnsi="Arial" w:cs="Arial"/>
        </w:rPr>
        <w:t>Provide g</w:t>
      </w:r>
      <w:r w:rsidR="006D525F" w:rsidRPr="00542298">
        <w:rPr>
          <w:rFonts w:ascii="Arial" w:hAnsi="Arial" w:cs="Arial"/>
        </w:rPr>
        <w:t xml:space="preserve">enus, species of transgenic animal: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p>
    <w:p w14:paraId="6F8DDC96" w14:textId="77777777" w:rsidR="006D525F" w:rsidRPr="00542298" w:rsidRDefault="006D525F" w:rsidP="00463902">
      <w:pPr>
        <w:tabs>
          <w:tab w:val="left" w:pos="180"/>
          <w:tab w:val="left" w:pos="720"/>
        </w:tabs>
        <w:jc w:val="both"/>
        <w:rPr>
          <w:rFonts w:ascii="Arial" w:hAnsi="Arial" w:cs="Arial"/>
          <w:u w:val="single"/>
        </w:rPr>
      </w:pPr>
    </w:p>
    <w:p w14:paraId="30545F47" w14:textId="0919FEF1" w:rsidR="00CB3E4D" w:rsidRDefault="00467D47" w:rsidP="00463902">
      <w:pPr>
        <w:tabs>
          <w:tab w:val="left" w:pos="180"/>
          <w:tab w:val="left" w:pos="720"/>
        </w:tabs>
        <w:jc w:val="both"/>
        <w:rPr>
          <w:rFonts w:ascii="Arial" w:hAnsi="Arial" w:cs="Arial"/>
          <w:bCs/>
        </w:rPr>
      </w:pPr>
      <w:r>
        <w:rPr>
          <w:rFonts w:ascii="Arial" w:hAnsi="Arial" w:cs="Arial"/>
        </w:rPr>
        <w:t>2</w:t>
      </w:r>
      <w:r w:rsidR="00912242">
        <w:rPr>
          <w:rFonts w:ascii="Arial" w:hAnsi="Arial" w:cs="Arial"/>
        </w:rPr>
        <w:t>3</w:t>
      </w:r>
      <w:r w:rsidR="006D525F">
        <w:rPr>
          <w:rFonts w:ascii="Arial" w:hAnsi="Arial" w:cs="Arial"/>
        </w:rPr>
        <w:t xml:space="preserve">. </w:t>
      </w:r>
      <w:r w:rsidR="006D525F" w:rsidRPr="00542298">
        <w:rPr>
          <w:rFonts w:ascii="Arial" w:hAnsi="Arial" w:cs="Arial"/>
        </w:rPr>
        <w:t xml:space="preserve">Will transgenic rodents be purchased or transferred for this research? (Section III-F, Appendix C-VI)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2FD7F924" w14:textId="77777777" w:rsidR="00CB3E4D" w:rsidRDefault="00CB3E4D" w:rsidP="00463902">
      <w:pPr>
        <w:tabs>
          <w:tab w:val="left" w:pos="180"/>
          <w:tab w:val="left" w:pos="720"/>
        </w:tabs>
        <w:jc w:val="both"/>
        <w:rPr>
          <w:rFonts w:ascii="Arial" w:hAnsi="Arial" w:cs="Arial"/>
          <w:b/>
          <w:bCs/>
        </w:rPr>
      </w:pPr>
    </w:p>
    <w:p w14:paraId="6E414900" w14:textId="45562796" w:rsidR="00CB3E4D" w:rsidRDefault="00467D47" w:rsidP="00463902">
      <w:pPr>
        <w:tabs>
          <w:tab w:val="left" w:pos="180"/>
          <w:tab w:val="left" w:pos="720"/>
        </w:tabs>
        <w:jc w:val="both"/>
        <w:rPr>
          <w:rFonts w:ascii="Arial" w:hAnsi="Arial" w:cs="Arial"/>
        </w:rPr>
      </w:pPr>
      <w:r>
        <w:rPr>
          <w:rFonts w:ascii="Arial" w:hAnsi="Arial" w:cs="Arial"/>
          <w:bCs/>
        </w:rPr>
        <w:t>2</w:t>
      </w:r>
      <w:r w:rsidR="00912242">
        <w:rPr>
          <w:rFonts w:ascii="Arial" w:hAnsi="Arial" w:cs="Arial"/>
          <w:bCs/>
        </w:rPr>
        <w:t>4</w:t>
      </w:r>
      <w:r w:rsidR="006D525F">
        <w:rPr>
          <w:rFonts w:ascii="Arial" w:hAnsi="Arial" w:cs="Arial"/>
          <w:bCs/>
        </w:rPr>
        <w:t xml:space="preserve">. </w:t>
      </w:r>
      <w:r w:rsidR="006D525F" w:rsidRPr="00542298">
        <w:rPr>
          <w:rFonts w:ascii="Arial" w:hAnsi="Arial" w:cs="Arial"/>
          <w:bCs/>
        </w:rPr>
        <w:t>Do the proposed experiments involve the genetic engineering of whole plants? (Section III-D-5</w:t>
      </w:r>
      <w:r w:rsidR="00FF320B">
        <w:rPr>
          <w:rFonts w:ascii="Arial" w:hAnsi="Arial" w:cs="Arial"/>
          <w:bCs/>
        </w:rPr>
        <w:t>, III-E-2</w:t>
      </w:r>
      <w:r w:rsidR="006D525F" w:rsidRPr="00542298">
        <w:rPr>
          <w:rFonts w:ascii="Arial" w:hAnsi="Arial" w:cs="Arial"/>
          <w:bCs/>
        </w:rPr>
        <w:t xml:space="preserve">)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599A7A7C" w14:textId="77777777" w:rsidR="006D525F" w:rsidRPr="00542298" w:rsidRDefault="006D525F" w:rsidP="00463902">
      <w:pPr>
        <w:tabs>
          <w:tab w:val="left" w:pos="180"/>
          <w:tab w:val="left" w:pos="720"/>
        </w:tabs>
        <w:jc w:val="both"/>
        <w:rPr>
          <w:rFonts w:ascii="Arial" w:hAnsi="Arial" w:cs="Arial"/>
        </w:rPr>
      </w:pPr>
      <w:r w:rsidRPr="00542298">
        <w:rPr>
          <w:rFonts w:ascii="Arial" w:hAnsi="Arial" w:cs="Arial"/>
        </w:rPr>
        <w:t xml:space="preserve">If yes, </w:t>
      </w:r>
      <w:r w:rsidR="00CB3E4D">
        <w:rPr>
          <w:rFonts w:ascii="Arial" w:hAnsi="Arial" w:cs="Arial"/>
        </w:rPr>
        <w:t>please contact the IBC chair</w:t>
      </w:r>
    </w:p>
    <w:p w14:paraId="1659E00F" w14:textId="77777777" w:rsidR="00467D47" w:rsidRDefault="00467D47" w:rsidP="00463902">
      <w:pPr>
        <w:jc w:val="both"/>
        <w:rPr>
          <w:rFonts w:ascii="Arial" w:hAnsi="Arial" w:cs="Arial"/>
        </w:rPr>
      </w:pPr>
    </w:p>
    <w:p w14:paraId="307DA89F" w14:textId="548361B2" w:rsidR="00744087" w:rsidRDefault="00467D47" w:rsidP="00463902">
      <w:pPr>
        <w:jc w:val="both"/>
        <w:rPr>
          <w:rFonts w:ascii="Arial" w:hAnsi="Arial" w:cs="Arial"/>
        </w:rPr>
      </w:pPr>
      <w:r>
        <w:rPr>
          <w:rFonts w:ascii="Arial" w:hAnsi="Arial" w:cs="Arial"/>
        </w:rPr>
        <w:t>2</w:t>
      </w:r>
      <w:r w:rsidR="00912242">
        <w:rPr>
          <w:rFonts w:ascii="Arial" w:hAnsi="Arial" w:cs="Arial"/>
        </w:rPr>
        <w:t>5</w:t>
      </w:r>
      <w:r w:rsidRPr="00F54869">
        <w:rPr>
          <w:rFonts w:ascii="Arial" w:hAnsi="Arial" w:cs="Arial"/>
        </w:rPr>
        <w:t xml:space="preserve">. </w:t>
      </w:r>
      <w:r>
        <w:rPr>
          <w:rFonts w:ascii="Arial" w:hAnsi="Arial" w:cs="Arial"/>
        </w:rPr>
        <w:t xml:space="preserve"> Is there l</w:t>
      </w:r>
      <w:r w:rsidRPr="00F54869">
        <w:rPr>
          <w:rFonts w:ascii="Arial" w:hAnsi="Arial" w:cs="Arial"/>
        </w:rPr>
        <w:t>arge Scale</w:t>
      </w:r>
      <w:r>
        <w:rPr>
          <w:rFonts w:ascii="Arial" w:hAnsi="Arial" w:cs="Arial"/>
        </w:rPr>
        <w:t xml:space="preserve"> </w:t>
      </w:r>
      <w:r w:rsidR="00BF3E0D">
        <w:rPr>
          <w:rFonts w:ascii="Arial" w:hAnsi="Arial" w:cs="Arial"/>
        </w:rPr>
        <w:t>(</w:t>
      </w:r>
      <w:r w:rsidR="00BF3E0D" w:rsidRPr="00F54869">
        <w:rPr>
          <w:rFonts w:ascii="Arial" w:hAnsi="Arial" w:cs="Arial"/>
        </w:rPr>
        <w:t>&gt;</w:t>
      </w:r>
      <w:r w:rsidRPr="00F54869">
        <w:rPr>
          <w:rFonts w:ascii="Arial" w:hAnsi="Arial" w:cs="Arial"/>
        </w:rPr>
        <w:t xml:space="preserve"> OR = 10 liters</w:t>
      </w:r>
      <w:r>
        <w:rPr>
          <w:rFonts w:ascii="Arial" w:hAnsi="Arial" w:cs="Arial"/>
        </w:rPr>
        <w:t>) production of rDNA</w:t>
      </w:r>
      <w:r w:rsidR="00D84A2B">
        <w:rPr>
          <w:rFonts w:ascii="Arial" w:hAnsi="Arial" w:cs="Arial"/>
        </w:rPr>
        <w:t xml:space="preserve">/synthetic nucleic acid </w:t>
      </w:r>
      <w:r>
        <w:rPr>
          <w:rFonts w:ascii="Arial" w:hAnsi="Arial" w:cs="Arial"/>
        </w:rPr>
        <w:t>(Section III-D-6)</w:t>
      </w:r>
      <w:r w:rsidRPr="00F54869">
        <w:rPr>
          <w:rFonts w:ascii="Arial" w:hAnsi="Arial" w:cs="Arial"/>
        </w:rPr>
        <w:t>?</w:t>
      </w:r>
    </w:p>
    <w:p w14:paraId="5FBAAC62" w14:textId="77777777" w:rsidR="00467D47" w:rsidRPr="00F54869" w:rsidRDefault="00744087"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r w:rsidR="00467D47">
        <w:rPr>
          <w:rFonts w:ascii="Arial" w:hAnsi="Arial" w:cs="Arial"/>
        </w:rPr>
        <w:t>.</w:t>
      </w:r>
    </w:p>
    <w:p w14:paraId="2AED33A5" w14:textId="4F47D602" w:rsidR="00CB2833" w:rsidRPr="00F54869" w:rsidRDefault="00CB2833" w:rsidP="00463902">
      <w:pPr>
        <w:jc w:val="both"/>
        <w:rPr>
          <w:rFonts w:ascii="Arial" w:hAnsi="Arial" w:cs="Arial"/>
        </w:rPr>
      </w:pPr>
      <w:r>
        <w:rPr>
          <w:rFonts w:ascii="Arial" w:hAnsi="Arial" w:cs="Arial"/>
        </w:rPr>
        <w:t xml:space="preserve">If </w:t>
      </w:r>
      <w:r w:rsidR="00BF3E0D">
        <w:rPr>
          <w:rFonts w:ascii="Arial" w:hAnsi="Arial" w:cs="Arial"/>
        </w:rPr>
        <w:t>yes,</w:t>
      </w:r>
      <w:r>
        <w:rPr>
          <w:rFonts w:ascii="Arial" w:hAnsi="Arial" w:cs="Arial"/>
        </w:rPr>
        <w:t xml:space="preserve"> please provide a description of production methods.</w:t>
      </w:r>
    </w:p>
    <w:p w14:paraId="5B90F43C" w14:textId="77777777" w:rsidR="00F54869" w:rsidRDefault="00F54869" w:rsidP="00463902">
      <w:pPr>
        <w:ind w:firstLine="90"/>
        <w:jc w:val="both"/>
        <w:rPr>
          <w:rFonts w:ascii="Arial" w:hAnsi="Arial" w:cs="Arial"/>
          <w:b/>
          <w:sz w:val="28"/>
          <w:szCs w:val="28"/>
        </w:rPr>
      </w:pPr>
    </w:p>
    <w:p w14:paraId="62F68EAA" w14:textId="1A7F638D" w:rsidR="00467D47" w:rsidRPr="00977E99" w:rsidRDefault="00467D47" w:rsidP="00463902">
      <w:pPr>
        <w:jc w:val="both"/>
        <w:rPr>
          <w:rFonts w:ascii="Arial" w:hAnsi="Arial" w:cs="Arial"/>
        </w:rPr>
      </w:pPr>
      <w:r w:rsidRPr="00977E99">
        <w:rPr>
          <w:rFonts w:ascii="Arial" w:hAnsi="Arial" w:cs="Arial"/>
        </w:rPr>
        <w:t>2</w:t>
      </w:r>
      <w:r w:rsidR="00912242">
        <w:rPr>
          <w:rFonts w:ascii="Arial" w:hAnsi="Arial" w:cs="Arial"/>
        </w:rPr>
        <w:t>6</w:t>
      </w:r>
      <w:r w:rsidRPr="00977E99">
        <w:rPr>
          <w:rFonts w:ascii="Arial" w:hAnsi="Arial" w:cs="Arial"/>
        </w:rPr>
        <w:t xml:space="preserve">.  Do the proposed experiments involve the use of influenza viruses? (Section III-D-7) </w:t>
      </w:r>
    </w:p>
    <w:p w14:paraId="27CC0D0A" w14:textId="77777777" w:rsidR="00FF320B" w:rsidRDefault="00FF320B"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sidRPr="00FF320B">
        <w:rPr>
          <w:rFonts w:ascii="Arial" w:hAnsi="Arial" w:cs="Arial"/>
        </w:rPr>
        <w:t xml:space="preserve"> </w:t>
      </w:r>
    </w:p>
    <w:p w14:paraId="5A1D0715" w14:textId="77777777" w:rsidR="006B366B" w:rsidRPr="00977E99" w:rsidRDefault="00467D47" w:rsidP="00463902">
      <w:pPr>
        <w:jc w:val="both"/>
        <w:rPr>
          <w:rFonts w:ascii="Arial" w:hAnsi="Arial" w:cs="Arial"/>
        </w:rPr>
      </w:pPr>
      <w:r w:rsidRPr="00977E99">
        <w:rPr>
          <w:rFonts w:ascii="Arial" w:hAnsi="Arial" w:cs="Arial"/>
        </w:rPr>
        <w:t>If yes, please contact the IBC chair</w:t>
      </w:r>
      <w:r w:rsidR="00FF320B">
        <w:rPr>
          <w:rFonts w:ascii="Arial" w:hAnsi="Arial" w:cs="Arial"/>
        </w:rPr>
        <w:t xml:space="preserve"> before starting any work</w:t>
      </w:r>
    </w:p>
    <w:p w14:paraId="234A1CBA" w14:textId="77777777" w:rsidR="00996287" w:rsidRDefault="00996287" w:rsidP="00463902">
      <w:pPr>
        <w:jc w:val="both"/>
        <w:rPr>
          <w:rFonts w:ascii="Arial" w:hAnsi="Arial" w:cs="Arial"/>
        </w:rPr>
      </w:pPr>
    </w:p>
    <w:p w14:paraId="6E5D313E" w14:textId="68E138BA" w:rsidR="006B366B" w:rsidRDefault="00467D47" w:rsidP="00463902">
      <w:pPr>
        <w:jc w:val="both"/>
        <w:rPr>
          <w:rFonts w:ascii="Arial" w:hAnsi="Arial" w:cs="Arial"/>
        </w:rPr>
      </w:pPr>
      <w:r>
        <w:rPr>
          <w:rFonts w:ascii="Arial" w:hAnsi="Arial" w:cs="Arial"/>
        </w:rPr>
        <w:lastRenderedPageBreak/>
        <w:t>2</w:t>
      </w:r>
      <w:r w:rsidR="001D3CE3">
        <w:rPr>
          <w:rFonts w:ascii="Arial" w:hAnsi="Arial" w:cs="Arial"/>
        </w:rPr>
        <w:t>7</w:t>
      </w:r>
      <w:r w:rsidR="006B366B" w:rsidRPr="00F54869">
        <w:rPr>
          <w:rFonts w:ascii="Arial" w:hAnsi="Arial" w:cs="Arial"/>
        </w:rPr>
        <w:t xml:space="preserve">. </w:t>
      </w:r>
      <w:r w:rsidR="001D3CE3">
        <w:rPr>
          <w:rFonts w:ascii="Arial" w:hAnsi="Arial" w:cs="Arial"/>
        </w:rPr>
        <w:t>Will</w:t>
      </w:r>
      <w:r w:rsidR="006B366B" w:rsidRPr="00F54869">
        <w:rPr>
          <w:rFonts w:ascii="Arial" w:hAnsi="Arial" w:cs="Arial"/>
        </w:rPr>
        <w:t xml:space="preserve"> an rDNA</w:t>
      </w:r>
      <w:r w:rsidR="001D3CE3">
        <w:rPr>
          <w:rFonts w:ascii="Arial" w:hAnsi="Arial" w:cs="Arial"/>
        </w:rPr>
        <w:t xml:space="preserve"> or synthetic nucleic acid</w:t>
      </w:r>
      <w:r w:rsidR="006B366B" w:rsidRPr="00F54869">
        <w:rPr>
          <w:rFonts w:ascii="Arial" w:hAnsi="Arial" w:cs="Arial"/>
        </w:rPr>
        <w:t xml:space="preserve"> gene </w:t>
      </w:r>
      <w:r w:rsidR="001D3CE3">
        <w:rPr>
          <w:rFonts w:ascii="Arial" w:hAnsi="Arial" w:cs="Arial"/>
        </w:rPr>
        <w:t xml:space="preserve">introduced or </w:t>
      </w:r>
      <w:r w:rsidR="006B366B" w:rsidRPr="00F54869">
        <w:rPr>
          <w:rFonts w:ascii="Arial" w:hAnsi="Arial" w:cs="Arial"/>
        </w:rPr>
        <w:t>expressed</w:t>
      </w:r>
      <w:r w:rsidR="00F54869">
        <w:rPr>
          <w:rFonts w:ascii="Arial" w:hAnsi="Arial" w:cs="Arial"/>
        </w:rPr>
        <w:t xml:space="preserve"> in cells</w:t>
      </w:r>
      <w:r w:rsidR="00964877">
        <w:rPr>
          <w:rFonts w:ascii="Arial" w:hAnsi="Arial" w:cs="Arial"/>
        </w:rPr>
        <w:t>, tissues or animals</w:t>
      </w:r>
      <w:r w:rsidR="006B366B" w:rsidRPr="00F54869">
        <w:rPr>
          <w:rFonts w:ascii="Arial" w:hAnsi="Arial" w:cs="Arial"/>
        </w:rPr>
        <w:t>?</w:t>
      </w:r>
      <w:r w:rsidR="00964877">
        <w:rPr>
          <w:rFonts w:ascii="Arial" w:hAnsi="Arial" w:cs="Arial"/>
        </w:rPr>
        <w:t xml:space="preserve">  </w:t>
      </w:r>
      <w:r w:rsidR="00FF320B" w:rsidRPr="00542298">
        <w:rPr>
          <w:rFonts w:ascii="Arial" w:hAnsi="Arial" w:cs="Arial"/>
        </w:rPr>
        <w:fldChar w:fldCharType="begin">
          <w:ffData>
            <w:name w:val="Check2"/>
            <w:enabled/>
            <w:calcOnExit w:val="0"/>
            <w:checkBox>
              <w:sizeAuto/>
              <w:default w:val="0"/>
            </w:checkBox>
          </w:ffData>
        </w:fldChar>
      </w:r>
      <w:r w:rsidR="00FF320B"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00FF320B" w:rsidRPr="00542298">
        <w:rPr>
          <w:rFonts w:ascii="Arial" w:hAnsi="Arial" w:cs="Arial"/>
        </w:rPr>
        <w:fldChar w:fldCharType="end"/>
      </w:r>
      <w:r w:rsidR="00FF320B" w:rsidRPr="00542298">
        <w:rPr>
          <w:rFonts w:ascii="Arial" w:hAnsi="Arial" w:cs="Arial"/>
        </w:rPr>
        <w:t xml:space="preserve">No </w:t>
      </w:r>
      <w:r w:rsidR="00FF320B" w:rsidRPr="00542298">
        <w:rPr>
          <w:rFonts w:ascii="Arial" w:hAnsi="Arial" w:cs="Arial"/>
          <w:b/>
          <w:bCs/>
        </w:rPr>
        <w:fldChar w:fldCharType="begin">
          <w:ffData>
            <w:name w:val="Check13"/>
            <w:enabled/>
            <w:calcOnExit w:val="0"/>
            <w:checkBox>
              <w:sizeAuto/>
              <w:default w:val="0"/>
            </w:checkBox>
          </w:ffData>
        </w:fldChar>
      </w:r>
      <w:r w:rsidR="00FF320B"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00FF320B" w:rsidRPr="00542298">
        <w:rPr>
          <w:rFonts w:ascii="Arial" w:hAnsi="Arial" w:cs="Arial"/>
          <w:b/>
          <w:bCs/>
        </w:rPr>
        <w:fldChar w:fldCharType="end"/>
      </w:r>
      <w:r w:rsidR="00FF320B" w:rsidRPr="00542298">
        <w:rPr>
          <w:rFonts w:ascii="Arial" w:hAnsi="Arial" w:cs="Arial"/>
        </w:rPr>
        <w:t>Ye</w:t>
      </w:r>
      <w:r w:rsidR="00FF320B">
        <w:rPr>
          <w:rFonts w:ascii="Arial" w:hAnsi="Arial" w:cs="Arial"/>
        </w:rPr>
        <w:t>s</w:t>
      </w:r>
    </w:p>
    <w:p w14:paraId="08370E97" w14:textId="11E9FD98" w:rsidR="006B366B" w:rsidRPr="00F54869" w:rsidRDefault="006B366B" w:rsidP="00463902">
      <w:pPr>
        <w:jc w:val="both"/>
        <w:rPr>
          <w:rFonts w:ascii="Arial" w:hAnsi="Arial" w:cs="Arial"/>
        </w:rPr>
      </w:pPr>
      <w:r w:rsidRPr="00F54869">
        <w:rPr>
          <w:rFonts w:ascii="Arial" w:hAnsi="Arial" w:cs="Arial"/>
        </w:rPr>
        <w:t xml:space="preserve">If yes, </w:t>
      </w:r>
      <w:r w:rsidR="00F54869" w:rsidRPr="00F54869">
        <w:rPr>
          <w:rFonts w:ascii="Arial" w:hAnsi="Arial" w:cs="Arial"/>
        </w:rPr>
        <w:t xml:space="preserve">describe </w:t>
      </w:r>
      <w:r w:rsidR="001D3CE3">
        <w:rPr>
          <w:rFonts w:ascii="Arial" w:hAnsi="Arial" w:cs="Arial"/>
        </w:rPr>
        <w:t xml:space="preserve">the cloning vector or </w:t>
      </w:r>
      <w:r w:rsidRPr="00F54869">
        <w:rPr>
          <w:rFonts w:ascii="Arial" w:hAnsi="Arial" w:cs="Arial"/>
        </w:rPr>
        <w:t>expression system</w:t>
      </w:r>
      <w:r w:rsidR="00FF320B">
        <w:rPr>
          <w:rFonts w:ascii="Arial" w:hAnsi="Arial" w:cs="Arial"/>
        </w:rPr>
        <w:t xml:space="preserve"> (plasmid</w:t>
      </w:r>
      <w:r w:rsidR="001D3CE3">
        <w:rPr>
          <w:rFonts w:ascii="Arial" w:hAnsi="Arial" w:cs="Arial"/>
        </w:rPr>
        <w:t>,</w:t>
      </w:r>
      <w:r w:rsidR="00FF320B">
        <w:rPr>
          <w:rFonts w:ascii="Arial" w:hAnsi="Arial" w:cs="Arial"/>
        </w:rPr>
        <w:t xml:space="preserve"> viral vector</w:t>
      </w:r>
      <w:r w:rsidR="001D3CE3">
        <w:rPr>
          <w:rFonts w:ascii="Arial" w:hAnsi="Arial" w:cs="Arial"/>
        </w:rPr>
        <w:t>,</w:t>
      </w:r>
      <w:r w:rsidR="00FF320B">
        <w:rPr>
          <w:rFonts w:ascii="Arial" w:hAnsi="Arial" w:cs="Arial"/>
        </w:rPr>
        <w:t xml:space="preserve"> </w:t>
      </w:r>
      <w:r w:rsidR="00BF3E0D">
        <w:rPr>
          <w:rFonts w:ascii="Arial" w:hAnsi="Arial" w:cs="Arial"/>
        </w:rPr>
        <w:t>etc.</w:t>
      </w:r>
      <w:r w:rsidR="00FF320B">
        <w:rPr>
          <w:rFonts w:ascii="Arial" w:hAnsi="Arial" w:cs="Arial"/>
        </w:rPr>
        <w:t>)</w:t>
      </w:r>
      <w:r w:rsidR="001D3CE3">
        <w:rPr>
          <w:rFonts w:ascii="Arial" w:hAnsi="Arial" w:cs="Arial"/>
        </w:rPr>
        <w:t xml:space="preserve">, </w:t>
      </w:r>
      <w:r w:rsidR="00FF320B">
        <w:rPr>
          <w:rFonts w:ascii="Arial" w:hAnsi="Arial" w:cs="Arial"/>
        </w:rPr>
        <w:t>gene to be expressed</w:t>
      </w:r>
      <w:r w:rsidR="001D3CE3">
        <w:rPr>
          <w:rFonts w:ascii="Arial" w:hAnsi="Arial" w:cs="Arial"/>
        </w:rPr>
        <w:t xml:space="preserve"> and the cells, tissues or animals to be transfected</w:t>
      </w:r>
      <w:r w:rsidR="00FF320B">
        <w:rPr>
          <w:rFonts w:ascii="Arial" w:hAnsi="Arial" w:cs="Arial"/>
        </w:rPr>
        <w:t>. Attach a gene</w:t>
      </w:r>
      <w:r w:rsidR="001D3CE3">
        <w:rPr>
          <w:rFonts w:ascii="Arial" w:hAnsi="Arial" w:cs="Arial"/>
        </w:rPr>
        <w:t>tic</w:t>
      </w:r>
      <w:r w:rsidR="00FF320B">
        <w:rPr>
          <w:rFonts w:ascii="Arial" w:hAnsi="Arial" w:cs="Arial"/>
        </w:rPr>
        <w:t xml:space="preserve"> map for each vector and indicate if the gene to be expressed is an oncogene.  </w:t>
      </w:r>
    </w:p>
    <w:p w14:paraId="43375C18" w14:textId="77777777" w:rsidR="006B366B" w:rsidRPr="00F54869" w:rsidRDefault="006B366B" w:rsidP="00463902">
      <w:pPr>
        <w:jc w:val="both"/>
        <w:rPr>
          <w:rFonts w:ascii="Arial" w:hAnsi="Arial" w:cs="Arial"/>
        </w:rPr>
      </w:pPr>
    </w:p>
    <w:p w14:paraId="3DD4E920" w14:textId="77777777" w:rsidR="006B366B" w:rsidRDefault="006B366B" w:rsidP="00463902">
      <w:pPr>
        <w:jc w:val="both"/>
        <w:rPr>
          <w:rFonts w:ascii="Arial" w:hAnsi="Arial" w:cs="Arial"/>
        </w:rPr>
      </w:pPr>
    </w:p>
    <w:p w14:paraId="68A02978" w14:textId="094A3812" w:rsidR="006B366B" w:rsidRPr="00F54869" w:rsidRDefault="00FF320B" w:rsidP="00463902">
      <w:pPr>
        <w:jc w:val="both"/>
        <w:rPr>
          <w:rFonts w:ascii="Arial" w:hAnsi="Arial" w:cs="Arial"/>
        </w:rPr>
      </w:pPr>
      <w:r>
        <w:rPr>
          <w:rFonts w:ascii="Arial" w:hAnsi="Arial" w:cs="Arial"/>
        </w:rPr>
        <w:t>2</w:t>
      </w:r>
      <w:r w:rsidR="001D3CE3">
        <w:rPr>
          <w:rFonts w:ascii="Arial" w:hAnsi="Arial" w:cs="Arial"/>
        </w:rPr>
        <w:t>8</w:t>
      </w:r>
      <w:r w:rsidR="00F54869" w:rsidRPr="00F54869">
        <w:rPr>
          <w:rFonts w:ascii="Arial" w:hAnsi="Arial" w:cs="Arial"/>
        </w:rPr>
        <w:t>.</w:t>
      </w:r>
      <w:r w:rsidR="006B366B" w:rsidRPr="00F54869">
        <w:rPr>
          <w:rFonts w:ascii="Arial" w:hAnsi="Arial" w:cs="Arial"/>
        </w:rPr>
        <w:t xml:space="preserve"> </w:t>
      </w:r>
      <w:r>
        <w:rPr>
          <w:rFonts w:ascii="Arial" w:hAnsi="Arial" w:cs="Arial"/>
        </w:rPr>
        <w:t xml:space="preserve">For </w:t>
      </w:r>
      <w:r w:rsidR="00987F2C">
        <w:rPr>
          <w:rFonts w:ascii="Arial" w:hAnsi="Arial" w:cs="Arial"/>
        </w:rPr>
        <w:t xml:space="preserve">microbial systems (e.g. </w:t>
      </w:r>
      <w:r>
        <w:rPr>
          <w:rFonts w:ascii="Arial" w:hAnsi="Arial" w:cs="Arial"/>
        </w:rPr>
        <w:t>bacterial</w:t>
      </w:r>
      <w:r w:rsidR="007E6461">
        <w:rPr>
          <w:rFonts w:ascii="Arial" w:hAnsi="Arial" w:cs="Arial"/>
        </w:rPr>
        <w:t xml:space="preserve"> and yeast</w:t>
      </w:r>
      <w:r w:rsidR="00987F2C">
        <w:rPr>
          <w:rFonts w:ascii="Arial" w:hAnsi="Arial" w:cs="Arial"/>
        </w:rPr>
        <w:t>)</w:t>
      </w:r>
      <w:r w:rsidR="00D84A2B">
        <w:rPr>
          <w:rFonts w:ascii="Arial" w:hAnsi="Arial" w:cs="Arial"/>
        </w:rPr>
        <w:t xml:space="preserve"> involving</w:t>
      </w:r>
      <w:r>
        <w:rPr>
          <w:rFonts w:ascii="Arial" w:hAnsi="Arial" w:cs="Arial"/>
        </w:rPr>
        <w:t xml:space="preserve"> rDNA </w:t>
      </w:r>
      <w:r w:rsidR="00D84A2B">
        <w:rPr>
          <w:rFonts w:ascii="Arial" w:hAnsi="Arial" w:cs="Arial"/>
        </w:rPr>
        <w:t xml:space="preserve">or synthetic nucleic acid, </w:t>
      </w:r>
      <w:r>
        <w:rPr>
          <w:rFonts w:ascii="Arial" w:hAnsi="Arial" w:cs="Arial"/>
        </w:rPr>
        <w:t xml:space="preserve">describe the </w:t>
      </w:r>
      <w:r w:rsidR="006B366B" w:rsidRPr="00F54869">
        <w:rPr>
          <w:rFonts w:ascii="Arial" w:hAnsi="Arial" w:cs="Arial"/>
        </w:rPr>
        <w:t>Host-Vector</w:t>
      </w:r>
      <w:r w:rsidR="007E6461">
        <w:rPr>
          <w:rFonts w:ascii="Arial" w:hAnsi="Arial" w:cs="Arial"/>
        </w:rPr>
        <w:t xml:space="preserve"> </w:t>
      </w:r>
      <w:r w:rsidR="00977E99">
        <w:rPr>
          <w:rFonts w:ascii="Arial" w:hAnsi="Arial" w:cs="Arial"/>
        </w:rPr>
        <w:t>S</w:t>
      </w:r>
      <w:r w:rsidR="006B366B" w:rsidRPr="00F54869">
        <w:rPr>
          <w:rFonts w:ascii="Arial" w:hAnsi="Arial" w:cs="Arial"/>
        </w:rPr>
        <w:t>ystem (attach list if necessary)</w:t>
      </w:r>
      <w:r w:rsidR="005B68AF">
        <w:rPr>
          <w:rFonts w:ascii="Arial" w:hAnsi="Arial" w:cs="Arial"/>
        </w:rPr>
        <w:t>.</w:t>
      </w:r>
    </w:p>
    <w:p w14:paraId="6363DD33" w14:textId="77777777" w:rsidR="006B366B" w:rsidRPr="00F54869" w:rsidRDefault="006B366B" w:rsidP="00463902">
      <w:pPr>
        <w:jc w:val="both"/>
        <w:rPr>
          <w:rFonts w:ascii="Arial" w:hAnsi="Arial" w:cs="Arial"/>
        </w:rPr>
      </w:pPr>
    </w:p>
    <w:p w14:paraId="0929C9FE" w14:textId="77777777" w:rsidR="00F54869" w:rsidRPr="00F54869" w:rsidRDefault="00F54869" w:rsidP="00463902">
      <w:pPr>
        <w:jc w:val="both"/>
        <w:rPr>
          <w:rFonts w:ascii="Arial" w:hAnsi="Arial" w:cs="Arial"/>
        </w:rPr>
      </w:pPr>
    </w:p>
    <w:p w14:paraId="0F4151AA" w14:textId="018C6495" w:rsidR="004E122F" w:rsidRDefault="004E122F" w:rsidP="00463902">
      <w:pPr>
        <w:jc w:val="both"/>
        <w:rPr>
          <w:rFonts w:ascii="Arial" w:hAnsi="Arial" w:cs="Arial"/>
        </w:rPr>
      </w:pPr>
    </w:p>
    <w:p w14:paraId="529025D5" w14:textId="17DF8419" w:rsidR="006B366B" w:rsidRPr="00F54869"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F54869">
        <w:rPr>
          <w:rFonts w:ascii="Arial" w:hAnsi="Arial" w:cs="Arial"/>
        </w:rPr>
        <w:t xml:space="preserve">. Federal Register Reference </w:t>
      </w:r>
      <w:r>
        <w:rPr>
          <w:rFonts w:ascii="Arial" w:hAnsi="Arial" w:cs="Arial"/>
        </w:rPr>
        <w:t>201</w:t>
      </w:r>
      <w:r w:rsidR="0097395E">
        <w:rPr>
          <w:rFonts w:ascii="Arial" w:hAnsi="Arial" w:cs="Arial"/>
        </w:rPr>
        <w:t>9</w:t>
      </w:r>
      <w:r w:rsidR="006B366B" w:rsidRPr="00F54869">
        <w:rPr>
          <w:rFonts w:ascii="Arial" w:hAnsi="Arial" w:cs="Arial"/>
        </w:rPr>
        <w:t xml:space="preserve"> NIH </w:t>
      </w:r>
      <w:r w:rsidR="00C141A3">
        <w:rPr>
          <w:rFonts w:ascii="Arial" w:hAnsi="Arial" w:cs="Arial"/>
        </w:rPr>
        <w:t>Guidelines</w:t>
      </w:r>
      <w:r w:rsidR="006B366B" w:rsidRPr="00F54869">
        <w:rPr>
          <w:rFonts w:ascii="Arial" w:hAnsi="Arial" w:cs="Arial"/>
        </w:rPr>
        <w:t>:</w:t>
      </w:r>
    </w:p>
    <w:p w14:paraId="7F082E6C" w14:textId="77777777" w:rsidR="006B366B" w:rsidRPr="00281B99" w:rsidRDefault="006B366B" w:rsidP="00463902">
      <w:pPr>
        <w:jc w:val="both"/>
        <w:rPr>
          <w:rFonts w:ascii="Arial" w:hAnsi="Arial" w:cs="Arial"/>
        </w:rPr>
      </w:pPr>
    </w:p>
    <w:p w14:paraId="77E9E176" w14:textId="0B44EA08" w:rsidR="006B366B" w:rsidRPr="00281B99" w:rsidRDefault="006B366B" w:rsidP="00463902">
      <w:pPr>
        <w:jc w:val="both"/>
        <w:rPr>
          <w:rFonts w:ascii="Arial" w:hAnsi="Arial" w:cs="Arial"/>
        </w:rPr>
      </w:pPr>
      <w:r w:rsidRPr="00281B99">
        <w:rPr>
          <w:rFonts w:ascii="Arial" w:hAnsi="Arial" w:cs="Arial"/>
        </w:rPr>
        <w:t xml:space="preserve">The current </w:t>
      </w:r>
      <w:r w:rsidR="00C141A3">
        <w:rPr>
          <w:rFonts w:ascii="Arial" w:hAnsi="Arial" w:cs="Arial"/>
        </w:rPr>
        <w:t>Guidelines</w:t>
      </w:r>
      <w:r w:rsidRPr="00281B99">
        <w:rPr>
          <w:rFonts w:ascii="Arial" w:hAnsi="Arial" w:cs="Arial"/>
        </w:rPr>
        <w:t xml:space="preserve"> for Research Involving Recombinant DNA Molecules (NIH </w:t>
      </w:r>
      <w:r w:rsidR="00C141A3">
        <w:rPr>
          <w:rFonts w:ascii="Arial" w:hAnsi="Arial" w:cs="Arial"/>
        </w:rPr>
        <w:t>Guidelines</w:t>
      </w:r>
      <w:r w:rsidRPr="00281B99">
        <w:rPr>
          <w:rFonts w:ascii="Arial" w:hAnsi="Arial" w:cs="Arial"/>
        </w:rPr>
        <w:t xml:space="preserve">) were originally published in the Federal Register on July 5, 1994 with later amendments. The most recent version of the document can be read or obtained at </w:t>
      </w:r>
      <w:hyperlink r:id="rId9" w:history="1">
        <w:r w:rsidR="009975A3" w:rsidRPr="00DA3E2D">
          <w:rPr>
            <w:rStyle w:val="Hyperlink"/>
            <w:rFonts w:ascii="Arial" w:hAnsi="Arial" w:cs="Arial"/>
          </w:rPr>
          <w:t>https://osp.od.nih.gov/biotechnology/nih-guidelines/</w:t>
        </w:r>
      </w:hyperlink>
      <w:r w:rsidR="00AE4CB1">
        <w:rPr>
          <w:rFonts w:ascii="Arial" w:hAnsi="Arial" w:cs="Arial"/>
        </w:rPr>
        <w:t>.</w:t>
      </w:r>
      <w:r w:rsidRPr="00281B99">
        <w:rPr>
          <w:rFonts w:ascii="Arial" w:hAnsi="Arial" w:cs="Arial"/>
        </w:rPr>
        <w:t xml:space="preserve"> You will need to read sections I, II and III and </w:t>
      </w:r>
      <w:r w:rsidR="005547ED">
        <w:rPr>
          <w:rFonts w:ascii="Arial" w:hAnsi="Arial" w:cs="Arial"/>
        </w:rPr>
        <w:t>the relevant</w:t>
      </w:r>
      <w:r w:rsidRPr="00281B99">
        <w:rPr>
          <w:rFonts w:ascii="Arial" w:hAnsi="Arial" w:cs="Arial"/>
        </w:rPr>
        <w:t xml:space="preserve"> appendices to complete </w:t>
      </w:r>
      <w:r w:rsidR="00977E99">
        <w:rPr>
          <w:rFonts w:ascii="Arial" w:hAnsi="Arial" w:cs="Arial"/>
        </w:rPr>
        <w:t>the following sections</w:t>
      </w:r>
      <w:r w:rsidRPr="00281B99">
        <w:rPr>
          <w:rFonts w:ascii="Arial" w:hAnsi="Arial" w:cs="Arial"/>
        </w:rPr>
        <w:t>.  For your research, please list the appropriate subsection, appendix and containment level(s) for your research.</w:t>
      </w:r>
    </w:p>
    <w:p w14:paraId="627B725D" w14:textId="77777777" w:rsidR="006B366B" w:rsidRPr="00281B99" w:rsidRDefault="006B366B" w:rsidP="00463902">
      <w:pPr>
        <w:jc w:val="both"/>
        <w:rPr>
          <w:rFonts w:ascii="Arial" w:hAnsi="Arial" w:cs="Arial"/>
        </w:rPr>
      </w:pPr>
    </w:p>
    <w:p w14:paraId="34DF356C" w14:textId="04811ADD" w:rsidR="006B366B"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281B99">
        <w:rPr>
          <w:rFonts w:ascii="Arial" w:hAnsi="Arial" w:cs="Arial"/>
        </w:rPr>
        <w:t>A. Subsection</w:t>
      </w:r>
      <w:r>
        <w:rPr>
          <w:rFonts w:ascii="Arial" w:hAnsi="Arial" w:cs="Arial"/>
        </w:rPr>
        <w:t>(s).  List all of the section III subsections that apply to your proposed work.</w:t>
      </w:r>
      <w:r w:rsidR="006B366B" w:rsidRPr="00281B99">
        <w:rPr>
          <w:rFonts w:ascii="Arial" w:hAnsi="Arial" w:cs="Arial"/>
        </w:rPr>
        <w:t xml:space="preserve"> Select from subsections IIIA - IIIF.</w:t>
      </w:r>
    </w:p>
    <w:p w14:paraId="72114FB1" w14:textId="77777777" w:rsidR="00EC6537" w:rsidRDefault="00EC6537" w:rsidP="00463902">
      <w:pPr>
        <w:jc w:val="both"/>
        <w:rPr>
          <w:rFonts w:ascii="Arial" w:hAnsi="Arial" w:cs="Arial"/>
        </w:rPr>
      </w:pPr>
    </w:p>
    <w:p w14:paraId="1D2B22E1" w14:textId="77777777" w:rsidR="00BD2BCA" w:rsidRDefault="00BD2BCA" w:rsidP="00463902">
      <w:pPr>
        <w:jc w:val="both"/>
        <w:rPr>
          <w:rFonts w:ascii="Arial" w:hAnsi="Arial" w:cs="Arial"/>
        </w:rPr>
      </w:pPr>
    </w:p>
    <w:p w14:paraId="1AE5C2AB" w14:textId="311BE291" w:rsidR="00EC6537" w:rsidRPr="00281B99" w:rsidRDefault="00D53E9E" w:rsidP="00463902">
      <w:pPr>
        <w:jc w:val="both"/>
        <w:rPr>
          <w:rFonts w:ascii="Arial" w:hAnsi="Arial" w:cs="Arial"/>
        </w:rPr>
      </w:pPr>
      <w:r>
        <w:rPr>
          <w:rFonts w:ascii="Arial" w:hAnsi="Arial" w:cs="Arial"/>
        </w:rPr>
        <w:t>2</w:t>
      </w:r>
      <w:r w:rsidR="001D3CE3">
        <w:rPr>
          <w:rFonts w:ascii="Arial" w:hAnsi="Arial" w:cs="Arial"/>
        </w:rPr>
        <w:t>9</w:t>
      </w:r>
      <w:r>
        <w:rPr>
          <w:rFonts w:ascii="Arial" w:hAnsi="Arial" w:cs="Arial"/>
        </w:rPr>
        <w:t>B. Does your rDNA</w:t>
      </w:r>
      <w:r w:rsidR="00D84A2B">
        <w:rPr>
          <w:rFonts w:ascii="Arial" w:hAnsi="Arial" w:cs="Arial"/>
        </w:rPr>
        <w:t>/synthetic nucleic acid</w:t>
      </w:r>
      <w:r>
        <w:rPr>
          <w:rFonts w:ascii="Arial" w:hAnsi="Arial" w:cs="Arial"/>
        </w:rPr>
        <w:t xml:space="preserve"> work fall into exempt category?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 xml:space="preserve">s.  </w:t>
      </w:r>
      <w:r w:rsidR="00977E99">
        <w:rPr>
          <w:rFonts w:ascii="Arial" w:hAnsi="Arial" w:cs="Arial"/>
        </w:rPr>
        <w:t xml:space="preserve">If yes, explain why you believe it be exempt </w:t>
      </w:r>
      <w:r w:rsidR="00B876B8">
        <w:rPr>
          <w:rFonts w:ascii="Arial" w:hAnsi="Arial" w:cs="Arial"/>
        </w:rPr>
        <w:t>and list appropriate appendix(ices) from the NIH Guidelines that covers the work</w:t>
      </w:r>
      <w:r w:rsidR="00595127">
        <w:rPr>
          <w:rFonts w:ascii="Arial" w:hAnsi="Arial" w:cs="Arial"/>
        </w:rPr>
        <w:t>.</w:t>
      </w:r>
    </w:p>
    <w:p w14:paraId="7B69E50C" w14:textId="77777777" w:rsidR="006B366B" w:rsidRPr="00281B99" w:rsidRDefault="006B366B" w:rsidP="00463902">
      <w:pPr>
        <w:jc w:val="both"/>
        <w:rPr>
          <w:rFonts w:ascii="Arial" w:hAnsi="Arial" w:cs="Arial"/>
        </w:rPr>
      </w:pPr>
    </w:p>
    <w:p w14:paraId="2884EFC7" w14:textId="77777777" w:rsidR="00BD2BCA" w:rsidRDefault="00BD2BCA" w:rsidP="00463902">
      <w:pPr>
        <w:jc w:val="both"/>
        <w:rPr>
          <w:rFonts w:ascii="Arial" w:hAnsi="Arial" w:cs="Arial"/>
        </w:rPr>
      </w:pPr>
    </w:p>
    <w:p w14:paraId="0EEF66DC" w14:textId="05BAF4A8"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C</w:t>
      </w:r>
      <w:r w:rsidR="006B366B" w:rsidRPr="00281B99">
        <w:rPr>
          <w:rFonts w:ascii="Arial" w:hAnsi="Arial" w:cs="Arial"/>
        </w:rPr>
        <w:t xml:space="preserve">. </w:t>
      </w:r>
      <w:r w:rsidR="00C07487">
        <w:rPr>
          <w:rFonts w:ascii="Arial" w:hAnsi="Arial" w:cs="Arial"/>
        </w:rPr>
        <w:t xml:space="preserve">Risk Group: </w:t>
      </w:r>
      <w:r>
        <w:rPr>
          <w:rFonts w:ascii="Arial" w:hAnsi="Arial" w:cs="Arial"/>
        </w:rPr>
        <w:t xml:space="preserve">List of all of the appropriate risk groups for your proposed work.  </w:t>
      </w:r>
      <w:r w:rsidR="00C07487" w:rsidRPr="00281B99">
        <w:rPr>
          <w:rFonts w:ascii="Arial" w:hAnsi="Arial" w:cs="Arial"/>
        </w:rPr>
        <w:t>Select from Appendices A, B and C</w:t>
      </w:r>
      <w:r>
        <w:rPr>
          <w:rFonts w:ascii="Arial" w:hAnsi="Arial" w:cs="Arial"/>
        </w:rPr>
        <w:t xml:space="preserve"> in NIH Guidelines</w:t>
      </w:r>
      <w:r w:rsidR="00C07487">
        <w:rPr>
          <w:rFonts w:ascii="Arial" w:hAnsi="Arial" w:cs="Arial"/>
        </w:rPr>
        <w:t>.</w:t>
      </w:r>
      <w:r w:rsidR="00C07487" w:rsidRPr="00281B99">
        <w:rPr>
          <w:rFonts w:ascii="Arial" w:hAnsi="Arial" w:cs="Arial"/>
        </w:rPr>
        <w:t xml:space="preserve"> </w:t>
      </w:r>
      <w:r w:rsidR="00C07487">
        <w:rPr>
          <w:rFonts w:ascii="Arial" w:hAnsi="Arial" w:cs="Arial"/>
        </w:rPr>
        <w:t>Appendix: _________________</w:t>
      </w:r>
    </w:p>
    <w:p w14:paraId="1149B6EE" w14:textId="77777777" w:rsidR="006B366B" w:rsidRPr="00281B99" w:rsidRDefault="006B366B" w:rsidP="00463902">
      <w:pPr>
        <w:jc w:val="both"/>
        <w:rPr>
          <w:rFonts w:ascii="Arial" w:hAnsi="Arial" w:cs="Arial"/>
        </w:rPr>
      </w:pPr>
    </w:p>
    <w:p w14:paraId="53FB73FE" w14:textId="77777777" w:rsidR="00BD2BCA" w:rsidRDefault="00BD2BCA" w:rsidP="00463902">
      <w:pPr>
        <w:jc w:val="both"/>
        <w:rPr>
          <w:rFonts w:ascii="Arial" w:hAnsi="Arial" w:cs="Arial"/>
        </w:rPr>
      </w:pPr>
    </w:p>
    <w:p w14:paraId="709DC591" w14:textId="68402B34"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D</w:t>
      </w:r>
      <w:r w:rsidR="006B366B" w:rsidRPr="00281B99">
        <w:rPr>
          <w:rFonts w:ascii="Arial" w:hAnsi="Arial" w:cs="Arial"/>
        </w:rPr>
        <w:t xml:space="preserve">. Containment Levels: ____________ Select from Appendix </w:t>
      </w:r>
      <w:r w:rsidR="0097395E">
        <w:rPr>
          <w:rFonts w:ascii="Arial" w:hAnsi="Arial" w:cs="Arial"/>
        </w:rPr>
        <w:t xml:space="preserve">F, </w:t>
      </w:r>
      <w:r w:rsidR="006B366B" w:rsidRPr="00281B99">
        <w:rPr>
          <w:rFonts w:ascii="Arial" w:hAnsi="Arial" w:cs="Arial"/>
        </w:rPr>
        <w:t>G</w:t>
      </w:r>
      <w:r w:rsidR="00D00DF6">
        <w:rPr>
          <w:rFonts w:ascii="Arial" w:hAnsi="Arial" w:cs="Arial"/>
        </w:rPr>
        <w:t xml:space="preserve">, </w:t>
      </w:r>
      <w:r w:rsidR="006B366B" w:rsidRPr="00281B99">
        <w:rPr>
          <w:rFonts w:ascii="Arial" w:hAnsi="Arial" w:cs="Arial"/>
        </w:rPr>
        <w:t>I</w:t>
      </w:r>
      <w:r w:rsidR="00D00DF6">
        <w:rPr>
          <w:rFonts w:ascii="Arial" w:hAnsi="Arial" w:cs="Arial"/>
        </w:rPr>
        <w:t xml:space="preserve">, </w:t>
      </w:r>
      <w:r w:rsidR="0097395E">
        <w:rPr>
          <w:rFonts w:ascii="Arial" w:hAnsi="Arial" w:cs="Arial"/>
        </w:rPr>
        <w:t xml:space="preserve">K, L, </w:t>
      </w:r>
      <w:r w:rsidR="00D00DF6">
        <w:rPr>
          <w:rFonts w:ascii="Arial" w:hAnsi="Arial" w:cs="Arial"/>
        </w:rPr>
        <w:t xml:space="preserve">or </w:t>
      </w:r>
      <w:r w:rsidR="0097395E">
        <w:rPr>
          <w:rFonts w:ascii="Arial" w:hAnsi="Arial" w:cs="Arial"/>
        </w:rPr>
        <w:t>M</w:t>
      </w:r>
    </w:p>
    <w:p w14:paraId="6FB133E6" w14:textId="77777777" w:rsidR="00907AA1" w:rsidRDefault="00907AA1" w:rsidP="00463902">
      <w:pPr>
        <w:jc w:val="both"/>
        <w:rPr>
          <w:rFonts w:ascii="Arial" w:hAnsi="Arial" w:cs="Arial"/>
        </w:rPr>
      </w:pPr>
    </w:p>
    <w:p w14:paraId="16EBC078" w14:textId="01CD9D67" w:rsidR="00907AA1" w:rsidRPr="00281B99" w:rsidRDefault="001D3CE3" w:rsidP="00463902">
      <w:pPr>
        <w:jc w:val="both"/>
        <w:rPr>
          <w:rFonts w:ascii="Arial" w:hAnsi="Arial" w:cs="Arial"/>
        </w:rPr>
      </w:pPr>
      <w:r>
        <w:rPr>
          <w:rFonts w:ascii="Arial" w:hAnsi="Arial" w:cs="Arial"/>
        </w:rPr>
        <w:t>30</w:t>
      </w:r>
      <w:r w:rsidR="00907AA1" w:rsidRPr="00281B99">
        <w:rPr>
          <w:rFonts w:ascii="Arial" w:hAnsi="Arial" w:cs="Arial"/>
        </w:rPr>
        <w:t>.</w:t>
      </w:r>
      <w:r w:rsidR="00907AA1" w:rsidRPr="00281B99">
        <w:rPr>
          <w:rFonts w:ascii="Arial" w:hAnsi="Arial" w:cs="Arial"/>
        </w:rPr>
        <w:tab/>
      </w:r>
      <w:r w:rsidR="00D84A2B">
        <w:rPr>
          <w:rFonts w:ascii="Arial" w:hAnsi="Arial" w:cs="Arial"/>
        </w:rPr>
        <w:t>r</w:t>
      </w:r>
      <w:r w:rsidR="00907AA1" w:rsidRPr="00281B99">
        <w:rPr>
          <w:rFonts w:ascii="Arial" w:hAnsi="Arial" w:cs="Arial"/>
        </w:rPr>
        <w:t>DNA</w:t>
      </w:r>
      <w:r w:rsidR="00D84A2B">
        <w:rPr>
          <w:rFonts w:ascii="Arial" w:hAnsi="Arial" w:cs="Arial"/>
        </w:rPr>
        <w:t>/synthetic nucleic acid</w:t>
      </w:r>
      <w:r w:rsidR="00907AA1" w:rsidRPr="00281B99">
        <w:rPr>
          <w:rFonts w:ascii="Arial" w:hAnsi="Arial" w:cs="Arial"/>
        </w:rPr>
        <w:t xml:space="preserve"> approval is given by title only. If for grant </w:t>
      </w:r>
      <w:r w:rsidR="00BF3E0D" w:rsidRPr="00281B99">
        <w:rPr>
          <w:rFonts w:ascii="Arial" w:hAnsi="Arial" w:cs="Arial"/>
        </w:rPr>
        <w:t>purposes,</w:t>
      </w:r>
      <w:r w:rsidR="00907AA1" w:rsidRPr="00281B99">
        <w:rPr>
          <w:rFonts w:ascii="Arial" w:hAnsi="Arial" w:cs="Arial"/>
        </w:rPr>
        <w:t xml:space="preserve"> you wish to change the title of an rDNA application that has been approved previously you may do so if:</w:t>
      </w:r>
    </w:p>
    <w:p w14:paraId="6D4387F1" w14:textId="77777777" w:rsidR="00907AA1" w:rsidRPr="00281B99" w:rsidRDefault="00907AA1" w:rsidP="00463902">
      <w:pPr>
        <w:jc w:val="both"/>
        <w:rPr>
          <w:rFonts w:ascii="Arial" w:hAnsi="Arial" w:cs="Arial"/>
        </w:rPr>
      </w:pPr>
    </w:p>
    <w:p w14:paraId="52C32C46" w14:textId="77777777" w:rsidR="00907AA1" w:rsidRPr="00281B99" w:rsidRDefault="00907AA1" w:rsidP="00463902">
      <w:pPr>
        <w:jc w:val="both"/>
        <w:rPr>
          <w:rFonts w:ascii="Arial" w:hAnsi="Arial" w:cs="Arial"/>
        </w:rPr>
      </w:pPr>
      <w:r w:rsidRPr="00281B99">
        <w:rPr>
          <w:rFonts w:ascii="Arial" w:hAnsi="Arial" w:cs="Arial"/>
        </w:rPr>
        <w:tab/>
        <w:t>A.  Containment levels remain the same as previously approved.</w:t>
      </w:r>
    </w:p>
    <w:p w14:paraId="24865FDC" w14:textId="68BAD4B2" w:rsidR="00907AA1" w:rsidRPr="00281B99" w:rsidRDefault="00907AA1" w:rsidP="00463902">
      <w:pPr>
        <w:jc w:val="both"/>
        <w:rPr>
          <w:rFonts w:ascii="Arial" w:hAnsi="Arial" w:cs="Arial"/>
        </w:rPr>
      </w:pPr>
      <w:r w:rsidRPr="00281B99">
        <w:rPr>
          <w:rFonts w:ascii="Arial" w:hAnsi="Arial" w:cs="Arial"/>
        </w:rPr>
        <w:tab/>
        <w:t>B.  Probes</w:t>
      </w:r>
      <w:r w:rsidR="00996287">
        <w:rPr>
          <w:rFonts w:ascii="Arial" w:hAnsi="Arial" w:cs="Arial"/>
        </w:rPr>
        <w:t xml:space="preserve"> and rDNA vectors</w:t>
      </w:r>
      <w:r w:rsidRPr="00281B99">
        <w:rPr>
          <w:rFonts w:ascii="Arial" w:hAnsi="Arial" w:cs="Arial"/>
        </w:rPr>
        <w:t xml:space="preserve"> are the same.</w:t>
      </w:r>
    </w:p>
    <w:p w14:paraId="52183A03" w14:textId="77777777" w:rsidR="00907AA1" w:rsidRPr="00281B99" w:rsidRDefault="00907AA1" w:rsidP="00463902">
      <w:pPr>
        <w:jc w:val="both"/>
        <w:rPr>
          <w:rFonts w:ascii="Arial" w:hAnsi="Arial" w:cs="Arial"/>
        </w:rPr>
      </w:pPr>
      <w:r w:rsidRPr="00281B99">
        <w:rPr>
          <w:rFonts w:ascii="Arial" w:hAnsi="Arial" w:cs="Arial"/>
        </w:rPr>
        <w:tab/>
        <w:t>C.  Host-Vector-Donor System is unchanged.</w:t>
      </w:r>
    </w:p>
    <w:p w14:paraId="6593257D" w14:textId="77777777" w:rsidR="00996287" w:rsidRDefault="00996287" w:rsidP="00463902">
      <w:pPr>
        <w:jc w:val="both"/>
        <w:rPr>
          <w:rFonts w:ascii="Arial" w:hAnsi="Arial" w:cs="Arial"/>
        </w:rPr>
      </w:pPr>
    </w:p>
    <w:p w14:paraId="05CE6604" w14:textId="66264788" w:rsidR="00987F2C" w:rsidRDefault="00987F2C" w:rsidP="00463902">
      <w:pPr>
        <w:jc w:val="both"/>
        <w:rPr>
          <w:rFonts w:ascii="Arial" w:hAnsi="Arial" w:cs="Arial"/>
        </w:rPr>
      </w:pPr>
      <w:r>
        <w:rPr>
          <w:rFonts w:ascii="Arial" w:hAnsi="Arial" w:cs="Arial"/>
        </w:rPr>
        <w:t xml:space="preserve">Do you wish to change the title of a previously approved application?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1701DC">
        <w:rPr>
          <w:rFonts w:ascii="Arial" w:hAnsi="Arial" w:cs="Arial"/>
        </w:rPr>
      </w:r>
      <w:r w:rsidR="001701DC">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1701DC">
        <w:rPr>
          <w:rFonts w:ascii="Arial" w:hAnsi="Arial" w:cs="Arial"/>
          <w:b/>
          <w:bCs/>
        </w:rPr>
      </w:r>
      <w:r w:rsidR="001701DC">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s</w:t>
      </w:r>
    </w:p>
    <w:p w14:paraId="5A2C6305" w14:textId="77777777" w:rsidR="00987F2C" w:rsidRPr="00281B99" w:rsidRDefault="00987F2C" w:rsidP="00463902">
      <w:pPr>
        <w:jc w:val="both"/>
        <w:rPr>
          <w:rFonts w:ascii="Arial" w:hAnsi="Arial" w:cs="Arial"/>
        </w:rPr>
      </w:pPr>
    </w:p>
    <w:p w14:paraId="73DFA02A" w14:textId="77777777" w:rsidR="00907AA1" w:rsidRPr="00281B99" w:rsidRDefault="00907AA1" w:rsidP="00463902">
      <w:pPr>
        <w:jc w:val="both"/>
        <w:rPr>
          <w:rFonts w:ascii="Arial" w:hAnsi="Arial" w:cs="Arial"/>
        </w:rPr>
      </w:pPr>
      <w:r w:rsidRPr="00281B99">
        <w:rPr>
          <w:rFonts w:ascii="Arial" w:hAnsi="Arial" w:cs="Arial"/>
        </w:rPr>
        <w:tab/>
        <w:t>Under the above conditions if you wish to make a change of title(s).</w:t>
      </w:r>
    </w:p>
    <w:p w14:paraId="651053EE" w14:textId="77777777" w:rsidR="00907AA1" w:rsidRPr="00281B99" w:rsidRDefault="00907AA1" w:rsidP="00463902">
      <w:pPr>
        <w:jc w:val="both"/>
        <w:rPr>
          <w:rFonts w:ascii="Arial" w:hAnsi="Arial" w:cs="Arial"/>
        </w:rPr>
      </w:pPr>
      <w:r w:rsidRPr="00281B99">
        <w:rPr>
          <w:rFonts w:ascii="Arial" w:hAnsi="Arial" w:cs="Arial"/>
        </w:rPr>
        <w:tab/>
        <w:t>A.  Give approval # of referred registration.</w:t>
      </w:r>
    </w:p>
    <w:p w14:paraId="3E70C839" w14:textId="77777777" w:rsidR="00907AA1" w:rsidRPr="00281B99" w:rsidRDefault="00907AA1" w:rsidP="00463902">
      <w:pPr>
        <w:jc w:val="both"/>
        <w:rPr>
          <w:rFonts w:ascii="Arial" w:hAnsi="Arial" w:cs="Arial"/>
        </w:rPr>
      </w:pPr>
      <w:r w:rsidRPr="00281B99">
        <w:rPr>
          <w:rFonts w:ascii="Arial" w:hAnsi="Arial" w:cs="Arial"/>
        </w:rPr>
        <w:tab/>
        <w:t>B.  List new title(s)</w:t>
      </w:r>
    </w:p>
    <w:p w14:paraId="07BE08BA" w14:textId="77777777" w:rsidR="00907AA1" w:rsidRPr="00281B99" w:rsidRDefault="00907AA1" w:rsidP="00463902">
      <w:pPr>
        <w:jc w:val="both"/>
        <w:rPr>
          <w:rFonts w:ascii="Arial" w:hAnsi="Arial" w:cs="Arial"/>
        </w:rPr>
      </w:pPr>
    </w:p>
    <w:p w14:paraId="20618F21"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59BCAA5F" w14:textId="77777777" w:rsidR="00907AA1" w:rsidRPr="00281B99" w:rsidRDefault="00907AA1" w:rsidP="00463902">
      <w:pPr>
        <w:jc w:val="both"/>
        <w:rPr>
          <w:rFonts w:ascii="Arial" w:hAnsi="Arial" w:cs="Arial"/>
        </w:rPr>
      </w:pPr>
    </w:p>
    <w:p w14:paraId="35E0DFFF"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0EFDF92E" w14:textId="77777777" w:rsidR="00907AA1" w:rsidRPr="00281B99" w:rsidRDefault="00907AA1" w:rsidP="00463902">
      <w:pPr>
        <w:jc w:val="both"/>
        <w:rPr>
          <w:rFonts w:ascii="Arial" w:hAnsi="Arial" w:cs="Arial"/>
        </w:rPr>
      </w:pPr>
    </w:p>
    <w:p w14:paraId="404D0E63"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672DBA0A" w14:textId="77777777" w:rsidR="00907AA1" w:rsidRPr="00281B99" w:rsidRDefault="00907AA1" w:rsidP="00463902">
      <w:pPr>
        <w:jc w:val="both"/>
        <w:rPr>
          <w:rFonts w:ascii="Arial" w:hAnsi="Arial" w:cs="Arial"/>
        </w:rPr>
      </w:pPr>
    </w:p>
    <w:p w14:paraId="6046F5CF" w14:textId="77777777" w:rsidR="00907AA1" w:rsidRPr="00281B99" w:rsidRDefault="00907AA1" w:rsidP="00463902">
      <w:pPr>
        <w:jc w:val="both"/>
        <w:rPr>
          <w:rFonts w:ascii="Arial" w:hAnsi="Arial" w:cs="Arial"/>
        </w:rPr>
      </w:pPr>
    </w:p>
    <w:p w14:paraId="1D5100C9" w14:textId="79B6F6CC" w:rsidR="00744087" w:rsidRPr="00744087" w:rsidRDefault="004E122F" w:rsidP="00463902">
      <w:pPr>
        <w:jc w:val="both"/>
        <w:rPr>
          <w:rFonts w:ascii="Arial" w:hAnsi="Arial" w:cs="Arial"/>
        </w:rPr>
      </w:pPr>
      <w:r>
        <w:rPr>
          <w:rFonts w:ascii="Arial" w:hAnsi="Arial" w:cs="Arial"/>
        </w:rPr>
        <w:t>3</w:t>
      </w:r>
      <w:r w:rsidR="001D3CE3">
        <w:rPr>
          <w:rFonts w:ascii="Arial" w:hAnsi="Arial" w:cs="Arial"/>
        </w:rPr>
        <w:t>1</w:t>
      </w:r>
      <w:r w:rsidR="00907AA1" w:rsidRPr="00281B99">
        <w:rPr>
          <w:rFonts w:ascii="Arial" w:hAnsi="Arial" w:cs="Arial"/>
        </w:rPr>
        <w:t>.</w:t>
      </w:r>
      <w:r w:rsidR="00463902">
        <w:rPr>
          <w:rFonts w:ascii="Arial" w:hAnsi="Arial" w:cs="Arial"/>
        </w:rPr>
        <w:t xml:space="preserve"> rDNA</w:t>
      </w:r>
      <w:r w:rsidR="001D3CE3">
        <w:rPr>
          <w:rFonts w:ascii="Arial" w:hAnsi="Arial" w:cs="Arial"/>
        </w:rPr>
        <w:t>/s</w:t>
      </w:r>
      <w:r w:rsidR="00D84A2B">
        <w:rPr>
          <w:rFonts w:ascii="Arial" w:hAnsi="Arial" w:cs="Arial"/>
        </w:rPr>
        <w:t>ynthetic nucleic acid</w:t>
      </w:r>
      <w:r w:rsidR="00463902">
        <w:rPr>
          <w:rFonts w:ascii="Arial" w:hAnsi="Arial" w:cs="Arial"/>
        </w:rPr>
        <w:t xml:space="preserve"> certifications:</w:t>
      </w:r>
      <w:r w:rsidR="00D53E9E">
        <w:rPr>
          <w:rFonts w:ascii="Arial" w:hAnsi="Arial" w:cs="Arial"/>
        </w:rPr>
        <w:t xml:space="preserve"> </w:t>
      </w:r>
      <w:r w:rsidR="00907AA1" w:rsidRPr="00281B99">
        <w:rPr>
          <w:rFonts w:ascii="Arial" w:hAnsi="Arial" w:cs="Arial"/>
        </w:rPr>
        <w:t xml:space="preserve">I have read the </w:t>
      </w:r>
      <w:r w:rsidR="00987F2C">
        <w:rPr>
          <w:rFonts w:ascii="Arial" w:hAnsi="Arial" w:cs="Arial"/>
        </w:rPr>
        <w:t xml:space="preserve">NIH </w:t>
      </w:r>
      <w:r w:rsidR="00907AA1">
        <w:rPr>
          <w:rFonts w:ascii="Arial" w:hAnsi="Arial" w:cs="Arial"/>
        </w:rPr>
        <w:t>Guidelines</w:t>
      </w:r>
      <w:r w:rsidR="00907AA1" w:rsidRPr="00281B99">
        <w:rPr>
          <w:rFonts w:ascii="Arial" w:hAnsi="Arial" w:cs="Arial"/>
        </w:rPr>
        <w:t xml:space="preserve"> and I agree to adhere to its rules and regulations regarding safe laboratory practices.</w:t>
      </w:r>
      <w:r w:rsidR="00744087" w:rsidRPr="00744087">
        <w:t xml:space="preserve"> </w:t>
      </w:r>
      <w:r w:rsidR="00744087" w:rsidRPr="00744087">
        <w:rPr>
          <w:rFonts w:ascii="Arial" w:hAnsi="Arial" w:cs="Arial"/>
        </w:rPr>
        <w:t>I hereby apply for approval of my plans for experiments involving recombinant DNA and/or synthetic nucleic acid molecules. I agree to provide the IBC prompt written notification of any significant changes in these protocols or of any major accidents involving recombinant DNA and/or synthetic nucleic acid molecules. I agree to comply with NIH requirements pertaining to shipment and transfer of recombinant DNA and/or synthetic DNA materials.</w:t>
      </w:r>
    </w:p>
    <w:p w14:paraId="4797D8CA" w14:textId="77777777" w:rsidR="00744087" w:rsidRPr="00744087" w:rsidRDefault="00744087" w:rsidP="00463902">
      <w:pPr>
        <w:jc w:val="both"/>
        <w:rPr>
          <w:rFonts w:ascii="Arial" w:hAnsi="Arial" w:cs="Arial"/>
        </w:rPr>
      </w:pPr>
    </w:p>
    <w:p w14:paraId="276498F2" w14:textId="2C22265E" w:rsidR="00744087" w:rsidRPr="00744087" w:rsidRDefault="00744087" w:rsidP="00463902">
      <w:pPr>
        <w:jc w:val="both"/>
        <w:rPr>
          <w:rFonts w:ascii="Arial" w:hAnsi="Arial" w:cs="Arial"/>
        </w:rPr>
      </w:pPr>
      <w:r w:rsidRPr="00744087">
        <w:rPr>
          <w:rFonts w:ascii="Arial" w:hAnsi="Arial" w:cs="Arial"/>
        </w:rPr>
        <w:t xml:space="preserve">I accept responsibility for the safe conduct of work with this material as indicated on any page of this form, and in any additional information submitted in connection with this </w:t>
      </w:r>
      <w:r w:rsidR="00665973" w:rsidRPr="00744087">
        <w:rPr>
          <w:rFonts w:ascii="Arial" w:hAnsi="Arial" w:cs="Arial"/>
        </w:rPr>
        <w:t>application or</w:t>
      </w:r>
      <w:r w:rsidRPr="00744087">
        <w:rPr>
          <w:rFonts w:ascii="Arial" w:hAnsi="Arial" w:cs="Arial"/>
        </w:rPr>
        <w:t xml:space="preserve"> updating or revising this application. I will ensure that all personnel receive appropriate training in regard to proper safety practices and personal protective equipment needed for this work and that all building occupants are educated when warranted. </w:t>
      </w:r>
    </w:p>
    <w:p w14:paraId="594C5467" w14:textId="77777777" w:rsidR="00744087" w:rsidRPr="00744087" w:rsidRDefault="00744087" w:rsidP="00463902">
      <w:pPr>
        <w:jc w:val="both"/>
        <w:rPr>
          <w:rFonts w:ascii="Arial" w:hAnsi="Arial" w:cs="Arial"/>
        </w:rPr>
      </w:pPr>
    </w:p>
    <w:p w14:paraId="604EE11D" w14:textId="77777777" w:rsidR="00744087" w:rsidRPr="00744087" w:rsidRDefault="00744087" w:rsidP="00463902">
      <w:pPr>
        <w:jc w:val="both"/>
        <w:rPr>
          <w:rFonts w:ascii="Arial" w:hAnsi="Arial" w:cs="Arial"/>
        </w:rPr>
      </w:pPr>
      <w:r w:rsidRPr="00744087">
        <w:rPr>
          <w:rFonts w:ascii="Arial" w:hAnsi="Arial" w:cs="Arial"/>
        </w:rPr>
        <w:t>I certify that all herein provided information, and any subsequent information submitted in connection with this application, is accurate and complete.</w:t>
      </w:r>
    </w:p>
    <w:p w14:paraId="7777D39F" w14:textId="77777777" w:rsidR="00907AA1" w:rsidRPr="00281B99" w:rsidRDefault="00907AA1" w:rsidP="00463902">
      <w:pPr>
        <w:jc w:val="both"/>
        <w:rPr>
          <w:rFonts w:ascii="Arial" w:hAnsi="Arial" w:cs="Arial"/>
        </w:rPr>
      </w:pPr>
    </w:p>
    <w:p w14:paraId="4AFE605D" w14:textId="77777777" w:rsidR="00907AA1" w:rsidRPr="00281B99" w:rsidRDefault="00744087" w:rsidP="00463902">
      <w:pPr>
        <w:jc w:val="both"/>
        <w:rPr>
          <w:rFonts w:ascii="Arial" w:hAnsi="Arial" w:cs="Arial"/>
        </w:rPr>
      </w:pPr>
      <w:r>
        <w:rPr>
          <w:rFonts w:ascii="Arial" w:hAnsi="Arial" w:cs="Arial"/>
        </w:rPr>
        <w:t>__</w:t>
      </w:r>
      <w:r w:rsidR="00907AA1" w:rsidRPr="00281B99">
        <w:rPr>
          <w:rFonts w:ascii="Arial" w:hAnsi="Arial" w:cs="Arial"/>
        </w:rPr>
        <w:t xml:space="preserve">___________________________       </w:t>
      </w:r>
      <w:r w:rsidR="00907AA1" w:rsidRPr="00281B99">
        <w:rPr>
          <w:rFonts w:ascii="Arial" w:hAnsi="Arial" w:cs="Arial"/>
        </w:rPr>
        <w:tab/>
      </w:r>
      <w:r w:rsidR="00907AA1" w:rsidRPr="00281B99">
        <w:rPr>
          <w:rFonts w:ascii="Arial" w:hAnsi="Arial" w:cs="Arial"/>
        </w:rPr>
        <w:tab/>
        <w:t>_______________________</w:t>
      </w:r>
      <w:r>
        <w:rPr>
          <w:rFonts w:ascii="Arial" w:hAnsi="Arial" w:cs="Arial"/>
        </w:rPr>
        <w:t>___</w:t>
      </w:r>
    </w:p>
    <w:p w14:paraId="1BC3B551" w14:textId="481C1F28" w:rsidR="00907AA1" w:rsidRPr="00281B99" w:rsidRDefault="00907AA1" w:rsidP="00463902">
      <w:pPr>
        <w:jc w:val="both"/>
        <w:rPr>
          <w:rFonts w:ascii="Arial" w:hAnsi="Arial" w:cs="Arial"/>
        </w:rPr>
      </w:pPr>
      <w:r>
        <w:rPr>
          <w:rFonts w:ascii="Arial" w:hAnsi="Arial" w:cs="Arial"/>
        </w:rPr>
        <w:t xml:space="preserve">Principal Investigator's </w:t>
      </w:r>
      <w:r w:rsidRPr="00281B99">
        <w:rPr>
          <w:rFonts w:ascii="Arial" w:hAnsi="Arial" w:cs="Arial"/>
        </w:rPr>
        <w:t>Name</w:t>
      </w:r>
      <w:r w:rsidR="00744087">
        <w:rPr>
          <w:rFonts w:ascii="Arial" w:hAnsi="Arial" w:cs="Arial"/>
        </w:rPr>
        <w:t xml:space="preserve"> (</w:t>
      </w:r>
      <w:r w:rsidR="009975A3">
        <w:rPr>
          <w:rFonts w:ascii="Arial" w:hAnsi="Arial" w:cs="Arial"/>
        </w:rPr>
        <w:t>printed)</w:t>
      </w:r>
      <w:r w:rsidR="009975A3" w:rsidRPr="00281B99">
        <w:rPr>
          <w:rFonts w:ascii="Arial" w:hAnsi="Arial" w:cs="Arial"/>
        </w:rPr>
        <w:t xml:space="preserve"> </w:t>
      </w:r>
      <w:r w:rsidRPr="00281B99">
        <w:rPr>
          <w:rFonts w:ascii="Arial" w:hAnsi="Arial" w:cs="Arial"/>
        </w:rPr>
        <w:t xml:space="preserve">     </w:t>
      </w:r>
      <w:r w:rsidRPr="00281B99">
        <w:rPr>
          <w:rFonts w:ascii="Arial" w:hAnsi="Arial" w:cs="Arial"/>
        </w:rPr>
        <w:tab/>
      </w:r>
      <w:r w:rsidRPr="00281B99">
        <w:rPr>
          <w:rFonts w:ascii="Arial" w:hAnsi="Arial" w:cs="Arial"/>
        </w:rPr>
        <w:tab/>
        <w:t>Signature</w:t>
      </w:r>
    </w:p>
    <w:p w14:paraId="3E0F9C9F" w14:textId="77777777" w:rsidR="00907AA1" w:rsidRPr="00281B99" w:rsidRDefault="00907AA1" w:rsidP="00463902">
      <w:pPr>
        <w:jc w:val="both"/>
        <w:rPr>
          <w:rFonts w:ascii="Arial" w:hAnsi="Arial" w:cs="Arial"/>
        </w:rPr>
      </w:pPr>
      <w:r w:rsidRPr="00281B99">
        <w:rPr>
          <w:rFonts w:ascii="Arial" w:hAnsi="Arial" w:cs="Arial"/>
        </w:rPr>
        <w:tab/>
        <w:t xml:space="preserve"> </w:t>
      </w:r>
    </w:p>
    <w:p w14:paraId="77F86270"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t>_______________________</w:t>
      </w:r>
    </w:p>
    <w:p w14:paraId="0EE56B5C"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sidRPr="00281B99">
        <w:rPr>
          <w:rFonts w:ascii="Arial" w:hAnsi="Arial" w:cs="Arial"/>
        </w:rPr>
        <w:tab/>
      </w:r>
      <w:r>
        <w:rPr>
          <w:rFonts w:ascii="Arial" w:hAnsi="Arial" w:cs="Arial"/>
        </w:rPr>
        <w:tab/>
      </w:r>
      <w:r w:rsidRPr="00281B99">
        <w:tab/>
      </w:r>
      <w:r w:rsidRPr="00281B99">
        <w:tab/>
      </w:r>
      <w:r w:rsidRPr="00281B99">
        <w:tab/>
      </w:r>
      <w:r w:rsidRPr="00281B99">
        <w:rPr>
          <w:rFonts w:ascii="Arial" w:hAnsi="Arial" w:cs="Arial"/>
        </w:rPr>
        <w:t xml:space="preserve"> </w:t>
      </w:r>
      <w:r w:rsidRPr="00281B99">
        <w:rPr>
          <w:rFonts w:ascii="Arial" w:hAnsi="Arial" w:cs="Arial"/>
        </w:rPr>
        <w:tab/>
        <w:t>Date</w:t>
      </w:r>
    </w:p>
    <w:p w14:paraId="7C85B0F6" w14:textId="77777777" w:rsidR="006B366B" w:rsidRDefault="00977E99" w:rsidP="00463902">
      <w:pPr>
        <w:jc w:val="both"/>
        <w:rPr>
          <w:rFonts w:ascii="Arial" w:hAnsi="Arial" w:cs="Arial"/>
        </w:rPr>
      </w:pPr>
      <w:r>
        <w:rPr>
          <w:rFonts w:ascii="Arial" w:hAnsi="Arial" w:cs="Arial"/>
          <w:b/>
          <w:sz w:val="28"/>
          <w:szCs w:val="28"/>
        </w:rPr>
        <w:br w:type="page"/>
      </w:r>
      <w:r w:rsidR="006B366B" w:rsidRPr="00723964">
        <w:rPr>
          <w:rFonts w:ascii="Arial" w:hAnsi="Arial" w:cs="Arial"/>
          <w:b/>
          <w:sz w:val="28"/>
          <w:szCs w:val="28"/>
        </w:rPr>
        <w:lastRenderedPageBreak/>
        <w:t>Section I</w:t>
      </w:r>
      <w:r>
        <w:rPr>
          <w:rFonts w:ascii="Arial" w:hAnsi="Arial" w:cs="Arial"/>
          <w:b/>
          <w:sz w:val="28"/>
          <w:szCs w:val="28"/>
        </w:rPr>
        <w:t>II</w:t>
      </w:r>
      <w:r w:rsidR="006B366B" w:rsidRPr="00723964">
        <w:rPr>
          <w:rFonts w:ascii="Arial" w:hAnsi="Arial" w:cs="Arial"/>
          <w:b/>
          <w:sz w:val="28"/>
          <w:szCs w:val="28"/>
        </w:rPr>
        <w:t xml:space="preserve">: </w:t>
      </w:r>
      <w:r w:rsidR="00E73D1D">
        <w:rPr>
          <w:rFonts w:ascii="Arial" w:hAnsi="Arial" w:cs="Arial"/>
          <w:b/>
          <w:sz w:val="28"/>
          <w:szCs w:val="28"/>
        </w:rPr>
        <w:t>Select Agents</w:t>
      </w:r>
      <w:r w:rsidR="005547ED">
        <w:rPr>
          <w:rFonts w:ascii="Arial" w:hAnsi="Arial" w:cs="Arial"/>
          <w:b/>
          <w:sz w:val="28"/>
          <w:szCs w:val="28"/>
        </w:rPr>
        <w:t xml:space="preserve"> and </w:t>
      </w:r>
      <w:r w:rsidR="00473F02">
        <w:rPr>
          <w:rFonts w:ascii="Arial" w:hAnsi="Arial" w:cs="Arial"/>
          <w:b/>
          <w:sz w:val="28"/>
          <w:szCs w:val="28"/>
        </w:rPr>
        <w:t>Toxins</w:t>
      </w:r>
    </w:p>
    <w:p w14:paraId="2FE2D789" w14:textId="77777777" w:rsidR="006B366B" w:rsidRDefault="006B366B" w:rsidP="00463902">
      <w:pPr>
        <w:jc w:val="both"/>
        <w:rPr>
          <w:rFonts w:ascii="Arial" w:hAnsi="Arial" w:cs="Arial"/>
        </w:rPr>
      </w:pPr>
    </w:p>
    <w:p w14:paraId="2C737A83" w14:textId="3128A384" w:rsidR="007C3B1B" w:rsidRDefault="001D3CE3" w:rsidP="00463902">
      <w:pPr>
        <w:widowControl w:val="0"/>
        <w:autoSpaceDE w:val="0"/>
        <w:autoSpaceDN w:val="0"/>
        <w:spacing w:before="100" w:after="100"/>
        <w:jc w:val="both"/>
        <w:rPr>
          <w:rFonts w:ascii="Arial" w:hAnsi="Arial" w:cs="Arial"/>
        </w:rPr>
      </w:pPr>
      <w:r>
        <w:rPr>
          <w:rFonts w:ascii="Arial" w:hAnsi="Arial" w:cs="Arial"/>
        </w:rPr>
        <w:t>32</w:t>
      </w:r>
      <w:r w:rsidR="006C78C1">
        <w:rPr>
          <w:rFonts w:ascii="Arial" w:hAnsi="Arial" w:cs="Arial"/>
        </w:rPr>
        <w:t>.  Will you be working with any pathogens or toxins on the</w:t>
      </w:r>
      <w:r w:rsidR="001268F9">
        <w:rPr>
          <w:rFonts w:ascii="Arial" w:hAnsi="Arial" w:cs="Arial"/>
        </w:rPr>
        <w:t xml:space="preserve"> HHS and</w:t>
      </w:r>
      <w:r w:rsidR="006C78C1">
        <w:rPr>
          <w:rFonts w:ascii="Arial" w:hAnsi="Arial" w:cs="Arial"/>
        </w:rPr>
        <w:t xml:space="preserve"> USDA Select Agent List? </w:t>
      </w:r>
      <w:r w:rsidR="006C78C1" w:rsidRPr="005B63E5">
        <w:rPr>
          <w:rFonts w:ascii="Arial" w:hAnsi="Arial" w:cs="Arial"/>
        </w:rPr>
        <w:t>Yes [</w:t>
      </w:r>
      <w:r w:rsidR="006C78C1">
        <w:rPr>
          <w:rFonts w:ascii="Arial" w:hAnsi="Arial" w:cs="Arial"/>
        </w:rPr>
        <w:t xml:space="preserve"> </w:t>
      </w:r>
      <w:r w:rsidR="006C78C1" w:rsidRPr="005B63E5">
        <w:rPr>
          <w:rFonts w:ascii="Arial" w:hAnsi="Arial" w:cs="Arial"/>
        </w:rPr>
        <w:t>] No [</w:t>
      </w:r>
      <w:r w:rsidR="006C78C1">
        <w:rPr>
          <w:rFonts w:ascii="Arial" w:hAnsi="Arial" w:cs="Arial"/>
        </w:rPr>
        <w:t xml:space="preserve"> ].</w:t>
      </w:r>
      <w:r w:rsidR="00AE4CB1">
        <w:rPr>
          <w:rFonts w:ascii="Arial" w:hAnsi="Arial" w:cs="Arial"/>
        </w:rPr>
        <w:t xml:space="preserve"> </w:t>
      </w:r>
      <w:r w:rsidR="001268F9">
        <w:rPr>
          <w:rFonts w:ascii="Arial" w:hAnsi="Arial" w:cs="Arial"/>
        </w:rPr>
        <w:t xml:space="preserve">Please review the lists given at </w:t>
      </w:r>
      <w:hyperlink w:history="1"/>
      <w:hyperlink r:id="rId10" w:history="1">
        <w:r w:rsidR="009975A3" w:rsidRPr="00DA3E2D">
          <w:rPr>
            <w:rStyle w:val="Hyperlink"/>
            <w:rFonts w:ascii="Arial" w:hAnsi="Arial" w:cs="Arial"/>
          </w:rPr>
          <w:t>https://www.selectagents.gov/SelectAgentsandToxins.html</w:t>
        </w:r>
      </w:hyperlink>
    </w:p>
    <w:p w14:paraId="652FC1F7" w14:textId="77777777" w:rsidR="006C78C1" w:rsidRDefault="006C78C1" w:rsidP="00463902">
      <w:pPr>
        <w:widowControl w:val="0"/>
        <w:autoSpaceDE w:val="0"/>
        <w:autoSpaceDN w:val="0"/>
        <w:spacing w:before="100" w:after="100"/>
        <w:jc w:val="both"/>
        <w:rPr>
          <w:rFonts w:ascii="Arial" w:hAnsi="Arial" w:cs="Arial"/>
        </w:rPr>
      </w:pPr>
    </w:p>
    <w:p w14:paraId="7430FA6B" w14:textId="28142412" w:rsidR="006C78C1" w:rsidRPr="00996287" w:rsidRDefault="006C78C1" w:rsidP="00463902">
      <w:pPr>
        <w:widowControl w:val="0"/>
        <w:autoSpaceDE w:val="0"/>
        <w:autoSpaceDN w:val="0"/>
        <w:spacing w:before="100" w:after="100"/>
        <w:jc w:val="both"/>
        <w:rPr>
          <w:rFonts w:ascii="Arial" w:hAnsi="Arial" w:cs="Arial"/>
          <w:b/>
        </w:rPr>
      </w:pPr>
      <w:r w:rsidRPr="00996287">
        <w:rPr>
          <w:rFonts w:ascii="Arial" w:hAnsi="Arial" w:cs="Arial"/>
          <w:b/>
        </w:rPr>
        <w:t>If yes, you must notify the IBC Chair</w:t>
      </w:r>
      <w:r w:rsidR="00463902" w:rsidRPr="00996287">
        <w:rPr>
          <w:rFonts w:ascii="Arial" w:hAnsi="Arial" w:cs="Arial"/>
          <w:b/>
        </w:rPr>
        <w:t xml:space="preserve">, </w:t>
      </w:r>
      <w:r w:rsidRPr="00996287">
        <w:rPr>
          <w:rFonts w:ascii="Arial" w:hAnsi="Arial" w:cs="Arial"/>
          <w:b/>
        </w:rPr>
        <w:t xml:space="preserve">complete </w:t>
      </w:r>
      <w:r w:rsidR="007C3B1B" w:rsidRPr="00996287">
        <w:rPr>
          <w:rFonts w:ascii="Arial" w:hAnsi="Arial" w:cs="Arial"/>
          <w:b/>
        </w:rPr>
        <w:t xml:space="preserve">the </w:t>
      </w:r>
      <w:r w:rsidRPr="00996287">
        <w:rPr>
          <w:rFonts w:ascii="Arial" w:hAnsi="Arial" w:cs="Arial"/>
          <w:b/>
        </w:rPr>
        <w:t>Select Agent Registration form before obtaining the Agent</w:t>
      </w:r>
      <w:r w:rsidR="00463902" w:rsidRPr="00996287">
        <w:rPr>
          <w:rFonts w:ascii="Arial" w:hAnsi="Arial" w:cs="Arial"/>
          <w:b/>
        </w:rPr>
        <w:t xml:space="preserve"> and </w:t>
      </w:r>
      <w:r w:rsidRPr="00996287">
        <w:rPr>
          <w:rFonts w:ascii="Arial" w:hAnsi="Arial" w:cs="Arial"/>
          <w:b/>
        </w:rPr>
        <w:t xml:space="preserve">also complete </w:t>
      </w:r>
      <w:r w:rsidR="00463902" w:rsidRPr="00996287">
        <w:rPr>
          <w:rFonts w:ascii="Arial" w:hAnsi="Arial" w:cs="Arial"/>
          <w:b/>
        </w:rPr>
        <w:t>parts</w:t>
      </w:r>
      <w:r w:rsidRPr="00996287">
        <w:rPr>
          <w:rFonts w:ascii="Arial" w:hAnsi="Arial" w:cs="Arial"/>
          <w:b/>
        </w:rPr>
        <w:t xml:space="preserve"> </w:t>
      </w:r>
      <w:r w:rsidR="001D3CE3" w:rsidRPr="00996287">
        <w:rPr>
          <w:rFonts w:ascii="Arial" w:hAnsi="Arial" w:cs="Arial"/>
          <w:b/>
        </w:rPr>
        <w:t>33</w:t>
      </w:r>
      <w:r w:rsidRPr="00996287">
        <w:rPr>
          <w:rFonts w:ascii="Arial" w:hAnsi="Arial" w:cs="Arial"/>
          <w:b/>
        </w:rPr>
        <w:t xml:space="preserve"> </w:t>
      </w:r>
      <w:r w:rsidR="007C3B1B" w:rsidRPr="00996287">
        <w:rPr>
          <w:rFonts w:ascii="Arial" w:hAnsi="Arial" w:cs="Arial"/>
          <w:b/>
        </w:rPr>
        <w:t xml:space="preserve">and </w:t>
      </w:r>
      <w:r w:rsidR="001D3CE3" w:rsidRPr="00996287">
        <w:rPr>
          <w:rFonts w:ascii="Arial" w:hAnsi="Arial" w:cs="Arial"/>
          <w:b/>
        </w:rPr>
        <w:t>34</w:t>
      </w:r>
      <w:r w:rsidRPr="00996287">
        <w:rPr>
          <w:rFonts w:ascii="Arial" w:hAnsi="Arial" w:cs="Arial"/>
          <w:b/>
        </w:rPr>
        <w:t xml:space="preserve">. </w:t>
      </w:r>
    </w:p>
    <w:p w14:paraId="1603C4F9" w14:textId="77777777" w:rsidR="00473F02" w:rsidRDefault="00473F02" w:rsidP="00463902">
      <w:pPr>
        <w:jc w:val="both"/>
        <w:rPr>
          <w:rFonts w:ascii="Arial" w:hAnsi="Arial" w:cs="Arial"/>
        </w:rPr>
      </w:pPr>
    </w:p>
    <w:p w14:paraId="29A83FBA" w14:textId="77777777" w:rsidR="009101FC" w:rsidRDefault="009101FC" w:rsidP="00463902">
      <w:pPr>
        <w:jc w:val="both"/>
        <w:rPr>
          <w:rFonts w:ascii="Arial" w:hAnsi="Arial" w:cs="Arial"/>
        </w:rPr>
      </w:pPr>
    </w:p>
    <w:p w14:paraId="36A1900C" w14:textId="4191378F" w:rsidR="006B366B" w:rsidRPr="009975A3" w:rsidRDefault="001D3CE3" w:rsidP="00463902">
      <w:pPr>
        <w:widowControl w:val="0"/>
        <w:autoSpaceDE w:val="0"/>
        <w:autoSpaceDN w:val="0"/>
        <w:spacing w:before="100" w:after="100"/>
        <w:jc w:val="both"/>
        <w:rPr>
          <w:rFonts w:ascii="Arial" w:hAnsi="Arial" w:cs="Arial"/>
          <w:color w:val="0000FF"/>
          <w:u w:val="single"/>
        </w:rPr>
      </w:pPr>
      <w:r>
        <w:rPr>
          <w:rFonts w:ascii="Arial" w:hAnsi="Arial" w:cs="Arial"/>
        </w:rPr>
        <w:t>33</w:t>
      </w:r>
      <w:r w:rsidR="006C78C1">
        <w:rPr>
          <w:rFonts w:ascii="Arial" w:hAnsi="Arial" w:cs="Arial"/>
        </w:rPr>
        <w:t xml:space="preserve">. </w:t>
      </w:r>
      <w:r w:rsidR="006B366B" w:rsidRPr="005B63E5">
        <w:rPr>
          <w:rFonts w:ascii="Arial" w:hAnsi="Arial" w:cs="Arial"/>
        </w:rPr>
        <w:t>List the</w:t>
      </w:r>
      <w:r w:rsidR="001268F9">
        <w:rPr>
          <w:rFonts w:ascii="Arial" w:hAnsi="Arial" w:cs="Arial"/>
        </w:rPr>
        <w:t xml:space="preserve"> </w:t>
      </w:r>
      <w:r w:rsidR="007C3B1B">
        <w:rPr>
          <w:rFonts w:ascii="Arial" w:hAnsi="Arial" w:cs="Arial"/>
        </w:rPr>
        <w:t>S</w:t>
      </w:r>
      <w:r w:rsidR="001268F9">
        <w:rPr>
          <w:rFonts w:ascii="Arial" w:hAnsi="Arial" w:cs="Arial"/>
        </w:rPr>
        <w:t xml:space="preserve">elect </w:t>
      </w:r>
      <w:r w:rsidR="007C3B1B">
        <w:rPr>
          <w:rFonts w:ascii="Arial" w:hAnsi="Arial" w:cs="Arial"/>
        </w:rPr>
        <w:t>A</w:t>
      </w:r>
      <w:r w:rsidR="001268F9">
        <w:rPr>
          <w:rFonts w:ascii="Arial" w:hAnsi="Arial" w:cs="Arial"/>
        </w:rPr>
        <w:t xml:space="preserve">gent </w:t>
      </w:r>
      <w:r w:rsidR="007C3B1B">
        <w:rPr>
          <w:rFonts w:ascii="Arial" w:hAnsi="Arial" w:cs="Arial"/>
          <w:b/>
        </w:rPr>
        <w:t>P</w:t>
      </w:r>
      <w:r w:rsidR="006B366B" w:rsidRPr="00B200AB">
        <w:rPr>
          <w:rFonts w:ascii="Arial" w:hAnsi="Arial" w:cs="Arial"/>
          <w:b/>
        </w:rPr>
        <w:t>athogens</w:t>
      </w:r>
      <w:r w:rsidR="006B366B" w:rsidRPr="005B63E5">
        <w:rPr>
          <w:rFonts w:ascii="Arial" w:hAnsi="Arial" w:cs="Arial"/>
        </w:rPr>
        <w:t xml:space="preserve"> to be use</w:t>
      </w:r>
      <w:r w:rsidR="001268F9">
        <w:rPr>
          <w:rFonts w:ascii="Arial" w:hAnsi="Arial" w:cs="Arial"/>
        </w:rPr>
        <w:t>d</w:t>
      </w:r>
      <w:r w:rsidR="009101FC">
        <w:rPr>
          <w:rFonts w:ascii="Arial" w:hAnsi="Arial" w:cs="Arial"/>
        </w:rPr>
        <w:t xml:space="preserve"> and p</w:t>
      </w:r>
      <w:r w:rsidR="00E5173A">
        <w:rPr>
          <w:rFonts w:ascii="Arial" w:hAnsi="Arial" w:cs="Arial"/>
        </w:rPr>
        <w:t xml:space="preserve">rovide the </w:t>
      </w:r>
      <w:r w:rsidR="006B366B" w:rsidRPr="00723964">
        <w:rPr>
          <w:rFonts w:ascii="Arial" w:hAnsi="Arial" w:cs="Arial"/>
        </w:rPr>
        <w:t xml:space="preserve">appropriate biosafety level for </w:t>
      </w:r>
      <w:r w:rsidR="00E5173A">
        <w:rPr>
          <w:rFonts w:ascii="Arial" w:hAnsi="Arial" w:cs="Arial"/>
        </w:rPr>
        <w:t>each pathogen listed</w:t>
      </w:r>
      <w:r w:rsidR="006B366B" w:rsidRPr="00723964">
        <w:rPr>
          <w:rFonts w:ascii="Arial" w:hAnsi="Arial" w:cs="Arial"/>
        </w:rPr>
        <w:t xml:space="preserve">? </w:t>
      </w:r>
      <w:r w:rsidR="00E73D1D">
        <w:rPr>
          <w:rFonts w:ascii="Arial" w:hAnsi="Arial" w:cs="Arial"/>
        </w:rPr>
        <w:t xml:space="preserve"> </w:t>
      </w:r>
      <w:r w:rsidR="001268F9">
        <w:rPr>
          <w:rFonts w:ascii="Arial" w:hAnsi="Arial" w:cs="Arial"/>
        </w:rPr>
        <w:t>Please s</w:t>
      </w:r>
      <w:r w:rsidR="007736D7">
        <w:rPr>
          <w:rFonts w:ascii="Arial" w:hAnsi="Arial" w:cs="Arial"/>
        </w:rPr>
        <w:t>ee</w:t>
      </w:r>
      <w:r w:rsidR="00E73D1D">
        <w:rPr>
          <w:rFonts w:ascii="Arial" w:hAnsi="Arial" w:cs="Arial"/>
        </w:rPr>
        <w:t xml:space="preserve"> </w:t>
      </w:r>
      <w:r w:rsidR="001268F9">
        <w:rPr>
          <w:rFonts w:ascii="Arial" w:hAnsi="Arial" w:cs="Arial"/>
        </w:rPr>
        <w:t xml:space="preserve">the </w:t>
      </w:r>
      <w:r w:rsidR="00E73D1D">
        <w:rPr>
          <w:rFonts w:ascii="Arial" w:hAnsi="Arial" w:cs="Arial"/>
        </w:rPr>
        <w:t>on</w:t>
      </w:r>
      <w:r w:rsidR="00907AA1">
        <w:rPr>
          <w:rFonts w:ascii="Arial" w:hAnsi="Arial" w:cs="Arial"/>
        </w:rPr>
        <w:t>line</w:t>
      </w:r>
      <w:r w:rsidR="00E73D1D">
        <w:rPr>
          <w:rFonts w:ascii="Arial" w:hAnsi="Arial" w:cs="Arial"/>
        </w:rPr>
        <w:t xml:space="preserve"> ABSA pathogen listing </w:t>
      </w:r>
      <w:r w:rsidR="001268F9">
        <w:rPr>
          <w:rFonts w:ascii="Arial" w:hAnsi="Arial" w:cs="Arial"/>
        </w:rPr>
        <w:t xml:space="preserve">given </w:t>
      </w:r>
      <w:r w:rsidR="00E73D1D">
        <w:rPr>
          <w:rFonts w:ascii="Arial" w:hAnsi="Arial" w:cs="Arial"/>
        </w:rPr>
        <w:t xml:space="preserve">at </w:t>
      </w:r>
      <w:hyperlink r:id="rId11" w:history="1">
        <w:r w:rsidR="00E73D1D" w:rsidRPr="008235A2">
          <w:rPr>
            <w:rStyle w:val="Hyperlink"/>
            <w:rFonts w:ascii="Arial" w:hAnsi="Arial" w:cs="Arial"/>
          </w:rPr>
          <w:t>http://www.absa.org/</w:t>
        </w:r>
      </w:hyperlink>
      <w:r w:rsidR="001268F9">
        <w:rPr>
          <w:rFonts w:ascii="Arial" w:hAnsi="Arial" w:cs="Arial"/>
        </w:rPr>
        <w:t xml:space="preserve"> to find the appropriate biosafety level.</w:t>
      </w:r>
    </w:p>
    <w:p w14:paraId="6F1FEF27" w14:textId="77777777" w:rsidR="00473F02" w:rsidRDefault="00473F02" w:rsidP="00463902">
      <w:pPr>
        <w:jc w:val="both"/>
        <w:rPr>
          <w:rFonts w:ascii="Arial" w:hAnsi="Arial" w:cs="Arial"/>
        </w:rPr>
      </w:pPr>
    </w:p>
    <w:p w14:paraId="3726A05B" w14:textId="77777777" w:rsidR="00473F02" w:rsidRDefault="00473F02" w:rsidP="00463902">
      <w:pPr>
        <w:jc w:val="both"/>
        <w:rPr>
          <w:rFonts w:ascii="Arial" w:hAnsi="Arial" w:cs="Arial"/>
        </w:rPr>
      </w:pPr>
    </w:p>
    <w:p w14:paraId="5FE2A031" w14:textId="05B4CD26" w:rsidR="00473F02" w:rsidRDefault="001D3CE3" w:rsidP="00463902">
      <w:pPr>
        <w:widowControl w:val="0"/>
        <w:autoSpaceDE w:val="0"/>
        <w:autoSpaceDN w:val="0"/>
        <w:spacing w:before="100" w:after="100"/>
        <w:jc w:val="both"/>
        <w:rPr>
          <w:rFonts w:ascii="Arial" w:hAnsi="Arial" w:cs="Arial"/>
        </w:rPr>
      </w:pPr>
      <w:r>
        <w:rPr>
          <w:rFonts w:ascii="Arial" w:hAnsi="Arial" w:cs="Arial"/>
        </w:rPr>
        <w:t>34</w:t>
      </w:r>
      <w:r w:rsidR="00473F02">
        <w:rPr>
          <w:rFonts w:ascii="Arial" w:hAnsi="Arial" w:cs="Arial"/>
        </w:rPr>
        <w:t xml:space="preserve">. </w:t>
      </w:r>
      <w:r w:rsidR="001268F9">
        <w:rPr>
          <w:rFonts w:ascii="Arial" w:hAnsi="Arial" w:cs="Arial"/>
        </w:rPr>
        <w:t xml:space="preserve">List the Select Agent </w:t>
      </w:r>
      <w:r w:rsidR="001268F9" w:rsidRPr="00996287">
        <w:rPr>
          <w:rFonts w:ascii="Arial" w:hAnsi="Arial" w:cs="Arial"/>
          <w:b/>
        </w:rPr>
        <w:t>T</w:t>
      </w:r>
      <w:r w:rsidR="00473F02" w:rsidRPr="00996287">
        <w:rPr>
          <w:rFonts w:ascii="Arial" w:hAnsi="Arial" w:cs="Arial"/>
          <w:b/>
        </w:rPr>
        <w:t>oxins</w:t>
      </w:r>
      <w:r w:rsidR="00463902">
        <w:rPr>
          <w:rFonts w:ascii="Arial" w:hAnsi="Arial" w:cs="Arial"/>
        </w:rPr>
        <w:t xml:space="preserve"> you will be using</w:t>
      </w:r>
      <w:r w:rsidR="00B200AB">
        <w:rPr>
          <w:rFonts w:ascii="Arial" w:hAnsi="Arial" w:cs="Arial"/>
        </w:rPr>
        <w:t xml:space="preserve">. For each toxin, </w:t>
      </w:r>
      <w:r w:rsidR="00473F02">
        <w:rPr>
          <w:rFonts w:ascii="Arial" w:hAnsi="Arial" w:cs="Arial"/>
        </w:rPr>
        <w:t>describe methods for the</w:t>
      </w:r>
      <w:r w:rsidR="00B200AB">
        <w:rPr>
          <w:rFonts w:ascii="Arial" w:hAnsi="Arial" w:cs="Arial"/>
        </w:rPr>
        <w:t xml:space="preserve"> safe handling of toxins and </w:t>
      </w:r>
      <w:r w:rsidR="00473F02">
        <w:rPr>
          <w:rFonts w:ascii="Arial" w:hAnsi="Arial" w:cs="Arial"/>
        </w:rPr>
        <w:t>destruction of unused toxin and disposal of toxins</w:t>
      </w:r>
      <w:r w:rsidR="00473F02" w:rsidRPr="00723964">
        <w:rPr>
          <w:rFonts w:ascii="Arial" w:hAnsi="Arial" w:cs="Arial"/>
        </w:rPr>
        <w:t xml:space="preserve">? </w:t>
      </w:r>
      <w:r w:rsidR="00473F02">
        <w:rPr>
          <w:rFonts w:ascii="Arial" w:hAnsi="Arial" w:cs="Arial"/>
        </w:rPr>
        <w:t xml:space="preserve"> </w:t>
      </w:r>
    </w:p>
    <w:p w14:paraId="14286F8A" w14:textId="77777777" w:rsidR="00E73D1D" w:rsidRDefault="00E73D1D" w:rsidP="00463902">
      <w:pPr>
        <w:widowControl w:val="0"/>
        <w:autoSpaceDE w:val="0"/>
        <w:autoSpaceDN w:val="0"/>
        <w:spacing w:before="100" w:after="100"/>
        <w:jc w:val="both"/>
        <w:rPr>
          <w:rFonts w:ascii="Arial" w:hAnsi="Arial" w:cs="Arial"/>
        </w:rPr>
      </w:pPr>
    </w:p>
    <w:p w14:paraId="6E4BBEA5" w14:textId="77777777" w:rsidR="007C3B1B" w:rsidRDefault="007C3B1B" w:rsidP="00463902">
      <w:pPr>
        <w:jc w:val="both"/>
        <w:rPr>
          <w:rFonts w:ascii="Arial" w:hAnsi="Arial" w:cs="Arial"/>
          <w:b/>
          <w:sz w:val="28"/>
          <w:szCs w:val="28"/>
        </w:rPr>
      </w:pPr>
    </w:p>
    <w:p w14:paraId="6ADDC503" w14:textId="77777777" w:rsidR="007C3B1B" w:rsidRDefault="007C3B1B" w:rsidP="00463902">
      <w:pPr>
        <w:jc w:val="both"/>
        <w:rPr>
          <w:rFonts w:ascii="Arial" w:hAnsi="Arial" w:cs="Arial"/>
          <w:b/>
          <w:sz w:val="28"/>
          <w:szCs w:val="28"/>
        </w:rPr>
      </w:pPr>
    </w:p>
    <w:p w14:paraId="58DBF4B5" w14:textId="77777777" w:rsidR="00E73D1D" w:rsidRDefault="007C3B1B" w:rsidP="00463902">
      <w:pPr>
        <w:jc w:val="both"/>
        <w:rPr>
          <w:rFonts w:ascii="Arial" w:hAnsi="Arial" w:cs="Arial"/>
          <w:b/>
          <w:sz w:val="28"/>
          <w:szCs w:val="28"/>
        </w:rPr>
      </w:pPr>
      <w:r>
        <w:rPr>
          <w:rFonts w:ascii="Arial" w:hAnsi="Arial" w:cs="Arial"/>
          <w:b/>
          <w:sz w:val="28"/>
          <w:szCs w:val="28"/>
        </w:rPr>
        <w:t xml:space="preserve">Section </w:t>
      </w:r>
      <w:r w:rsidR="00977E99">
        <w:rPr>
          <w:rFonts w:ascii="Arial" w:hAnsi="Arial" w:cs="Arial"/>
          <w:b/>
          <w:sz w:val="28"/>
          <w:szCs w:val="28"/>
        </w:rPr>
        <w:t>I</w:t>
      </w:r>
      <w:r>
        <w:rPr>
          <w:rFonts w:ascii="Arial" w:hAnsi="Arial" w:cs="Arial"/>
          <w:b/>
          <w:sz w:val="28"/>
          <w:szCs w:val="28"/>
        </w:rPr>
        <w:t xml:space="preserve">V: Other Pathogens </w:t>
      </w:r>
    </w:p>
    <w:p w14:paraId="09479DE5" w14:textId="77777777" w:rsidR="007C3B1B" w:rsidRDefault="007C3B1B" w:rsidP="00463902">
      <w:pPr>
        <w:jc w:val="both"/>
        <w:rPr>
          <w:rFonts w:ascii="Arial" w:hAnsi="Arial" w:cs="Arial"/>
        </w:rPr>
      </w:pPr>
    </w:p>
    <w:p w14:paraId="1B812160" w14:textId="70C7EC7F" w:rsidR="001268F9" w:rsidRDefault="001D3CE3" w:rsidP="00463902">
      <w:pPr>
        <w:jc w:val="both"/>
        <w:rPr>
          <w:rFonts w:ascii="Arial" w:hAnsi="Arial" w:cs="Arial"/>
        </w:rPr>
      </w:pPr>
      <w:r>
        <w:rPr>
          <w:rFonts w:ascii="Arial" w:hAnsi="Arial" w:cs="Arial"/>
        </w:rPr>
        <w:t>35</w:t>
      </w:r>
      <w:r w:rsidR="007C3B1B">
        <w:rPr>
          <w:rFonts w:ascii="Arial" w:hAnsi="Arial" w:cs="Arial"/>
        </w:rPr>
        <w:t xml:space="preserve">.  </w:t>
      </w:r>
      <w:r w:rsidR="001268F9">
        <w:rPr>
          <w:rFonts w:ascii="Arial" w:hAnsi="Arial" w:cs="Arial"/>
        </w:rPr>
        <w:t>Do</w:t>
      </w:r>
      <w:r w:rsidR="001268F9" w:rsidRPr="005B63E5">
        <w:rPr>
          <w:rFonts w:ascii="Arial" w:hAnsi="Arial" w:cs="Arial"/>
        </w:rPr>
        <w:t xml:space="preserve">es this project involve </w:t>
      </w:r>
      <w:r w:rsidR="001268F9">
        <w:rPr>
          <w:rFonts w:ascii="Arial" w:hAnsi="Arial" w:cs="Arial"/>
        </w:rPr>
        <w:t xml:space="preserve">any </w:t>
      </w:r>
      <w:r w:rsidR="001268F9" w:rsidRPr="005B63E5">
        <w:rPr>
          <w:rFonts w:ascii="Arial" w:hAnsi="Arial" w:cs="Arial"/>
        </w:rPr>
        <w:t xml:space="preserve">human, animal, or plant </w:t>
      </w:r>
      <w:r w:rsidR="001268F9">
        <w:rPr>
          <w:rFonts w:ascii="Arial" w:hAnsi="Arial" w:cs="Arial"/>
        </w:rPr>
        <w:t>microbial patho</w:t>
      </w:r>
      <w:r w:rsidR="001268F9" w:rsidRPr="005B63E5">
        <w:rPr>
          <w:rFonts w:ascii="Arial" w:hAnsi="Arial" w:cs="Arial"/>
        </w:rPr>
        <w:t>gens</w:t>
      </w:r>
      <w:r w:rsidR="001268F9">
        <w:rPr>
          <w:rFonts w:ascii="Arial" w:hAnsi="Arial" w:cs="Arial"/>
        </w:rPr>
        <w:t xml:space="preserve"> that are not Select Agents</w:t>
      </w:r>
      <w:r w:rsidR="001268F9" w:rsidRPr="005B63E5">
        <w:rPr>
          <w:rFonts w:ascii="Arial" w:hAnsi="Arial" w:cs="Arial"/>
        </w:rPr>
        <w:t>?</w:t>
      </w:r>
      <w:r w:rsidR="001268F9">
        <w:rPr>
          <w:rFonts w:ascii="Arial" w:hAnsi="Arial" w:cs="Arial"/>
        </w:rPr>
        <w:t xml:space="preserve"> </w:t>
      </w:r>
      <w:r w:rsidR="001268F9" w:rsidRPr="005B63E5">
        <w:rPr>
          <w:rFonts w:ascii="Arial" w:hAnsi="Arial" w:cs="Arial"/>
        </w:rPr>
        <w:t xml:space="preserve">Yes [ </w:t>
      </w:r>
      <w:r w:rsidR="001268F9">
        <w:rPr>
          <w:rFonts w:ascii="Arial" w:hAnsi="Arial" w:cs="Arial"/>
        </w:rPr>
        <w:t xml:space="preserve">   </w:t>
      </w:r>
      <w:r w:rsidR="001268F9" w:rsidRPr="005B63E5">
        <w:rPr>
          <w:rFonts w:ascii="Arial" w:hAnsi="Arial" w:cs="Arial"/>
        </w:rPr>
        <w:t>] No [</w:t>
      </w:r>
      <w:r w:rsidR="001268F9">
        <w:rPr>
          <w:rFonts w:ascii="Arial" w:hAnsi="Arial" w:cs="Arial"/>
        </w:rPr>
        <w:t xml:space="preserve">    ] If yes, please complete sections </w:t>
      </w:r>
      <w:r w:rsidR="00463902">
        <w:rPr>
          <w:rFonts w:ascii="Arial" w:hAnsi="Arial" w:cs="Arial"/>
        </w:rPr>
        <w:t>3</w:t>
      </w:r>
      <w:r>
        <w:rPr>
          <w:rFonts w:ascii="Arial" w:hAnsi="Arial" w:cs="Arial"/>
        </w:rPr>
        <w:t>6.</w:t>
      </w:r>
    </w:p>
    <w:p w14:paraId="43EA28C8" w14:textId="77777777" w:rsidR="00907AA1" w:rsidRDefault="00907AA1" w:rsidP="00463902">
      <w:pPr>
        <w:jc w:val="both"/>
        <w:rPr>
          <w:rFonts w:ascii="Arial" w:hAnsi="Arial" w:cs="Arial"/>
          <w:b/>
          <w:sz w:val="28"/>
          <w:szCs w:val="28"/>
        </w:rPr>
      </w:pPr>
    </w:p>
    <w:p w14:paraId="092B5062" w14:textId="40FBD7A9" w:rsidR="007C3B1B" w:rsidRDefault="001D3CE3" w:rsidP="00463902">
      <w:pPr>
        <w:widowControl w:val="0"/>
        <w:autoSpaceDE w:val="0"/>
        <w:autoSpaceDN w:val="0"/>
        <w:spacing w:before="100" w:after="100"/>
        <w:jc w:val="both"/>
        <w:rPr>
          <w:rFonts w:ascii="Arial" w:hAnsi="Arial" w:cs="Arial"/>
        </w:rPr>
      </w:pPr>
      <w:r>
        <w:rPr>
          <w:rFonts w:ascii="Arial" w:hAnsi="Arial" w:cs="Arial"/>
        </w:rPr>
        <w:t>36</w:t>
      </w:r>
      <w:r w:rsidR="007C3B1B">
        <w:rPr>
          <w:rFonts w:ascii="Arial" w:hAnsi="Arial" w:cs="Arial"/>
        </w:rPr>
        <w:t xml:space="preserve">. </w:t>
      </w:r>
      <w:r w:rsidR="007C3B1B" w:rsidRPr="005B63E5">
        <w:rPr>
          <w:rFonts w:ascii="Arial" w:hAnsi="Arial" w:cs="Arial"/>
        </w:rPr>
        <w:t>List the pathogens to be used</w:t>
      </w:r>
      <w:r w:rsidR="007C3B1B">
        <w:rPr>
          <w:rFonts w:ascii="Arial" w:hAnsi="Arial" w:cs="Arial"/>
        </w:rPr>
        <w:t xml:space="preserve"> and provide the </w:t>
      </w:r>
      <w:r w:rsidR="007C3B1B" w:rsidRPr="00723964">
        <w:rPr>
          <w:rFonts w:ascii="Arial" w:hAnsi="Arial" w:cs="Arial"/>
        </w:rPr>
        <w:t xml:space="preserve">appropriate biosafety level for </w:t>
      </w:r>
      <w:r w:rsidR="007C3B1B">
        <w:rPr>
          <w:rFonts w:ascii="Arial" w:hAnsi="Arial" w:cs="Arial"/>
        </w:rPr>
        <w:t>each pathogen listed</w:t>
      </w:r>
      <w:r w:rsidR="007C3B1B" w:rsidRPr="00723964">
        <w:rPr>
          <w:rFonts w:ascii="Arial" w:hAnsi="Arial" w:cs="Arial"/>
        </w:rPr>
        <w:t xml:space="preserve">? </w:t>
      </w:r>
      <w:r w:rsidR="007C3B1B">
        <w:rPr>
          <w:rFonts w:ascii="Arial" w:hAnsi="Arial" w:cs="Arial"/>
        </w:rPr>
        <w:t xml:space="preserve"> (See online ABSA pathogen listing at </w:t>
      </w:r>
      <w:hyperlink r:id="rId12" w:history="1">
        <w:r w:rsidR="007C3B1B" w:rsidRPr="008235A2">
          <w:rPr>
            <w:rStyle w:val="Hyperlink"/>
            <w:rFonts w:ascii="Arial" w:hAnsi="Arial" w:cs="Arial"/>
          </w:rPr>
          <w:t>http://www.absa.org/</w:t>
        </w:r>
      </w:hyperlink>
      <w:r w:rsidR="007C3B1B">
        <w:rPr>
          <w:rFonts w:ascii="Arial" w:hAnsi="Arial" w:cs="Arial"/>
        </w:rPr>
        <w:t>)</w:t>
      </w:r>
    </w:p>
    <w:p w14:paraId="5DB77D44" w14:textId="77777777" w:rsidR="007C3B1B" w:rsidRDefault="007C3B1B" w:rsidP="00463902">
      <w:pPr>
        <w:jc w:val="both"/>
        <w:rPr>
          <w:rFonts w:ascii="Arial" w:hAnsi="Arial" w:cs="Arial"/>
        </w:rPr>
      </w:pPr>
    </w:p>
    <w:p w14:paraId="634D8659" w14:textId="77777777" w:rsidR="007C3B1B" w:rsidRDefault="007C3B1B" w:rsidP="00463902">
      <w:pPr>
        <w:jc w:val="both"/>
        <w:rPr>
          <w:rFonts w:ascii="Arial" w:hAnsi="Arial" w:cs="Arial"/>
        </w:rPr>
      </w:pPr>
    </w:p>
    <w:p w14:paraId="3027ECB5" w14:textId="77777777" w:rsidR="007C3B1B" w:rsidRDefault="007C3B1B" w:rsidP="00463902">
      <w:pPr>
        <w:jc w:val="both"/>
        <w:rPr>
          <w:rFonts w:ascii="Arial" w:hAnsi="Arial" w:cs="Arial"/>
          <w:b/>
          <w:sz w:val="28"/>
          <w:szCs w:val="28"/>
        </w:rPr>
      </w:pPr>
    </w:p>
    <w:p w14:paraId="06B0B692" w14:textId="77777777" w:rsidR="007C3B1B" w:rsidRDefault="007C3B1B" w:rsidP="00463902">
      <w:pPr>
        <w:jc w:val="both"/>
        <w:rPr>
          <w:rFonts w:ascii="Arial" w:hAnsi="Arial" w:cs="Arial"/>
          <w:b/>
          <w:sz w:val="28"/>
          <w:szCs w:val="28"/>
        </w:rPr>
      </w:pPr>
      <w:r>
        <w:rPr>
          <w:rFonts w:ascii="Arial" w:hAnsi="Arial" w:cs="Arial"/>
          <w:b/>
          <w:sz w:val="28"/>
          <w:szCs w:val="28"/>
        </w:rPr>
        <w:t>Section V: Other Toxins</w:t>
      </w:r>
    </w:p>
    <w:p w14:paraId="4458B836" w14:textId="77777777" w:rsidR="007C3B1B" w:rsidRDefault="007C3B1B" w:rsidP="00463902">
      <w:pPr>
        <w:jc w:val="both"/>
        <w:rPr>
          <w:rFonts w:ascii="Arial" w:hAnsi="Arial" w:cs="Arial"/>
        </w:rPr>
      </w:pPr>
    </w:p>
    <w:p w14:paraId="1A9FB9CC" w14:textId="07A10F74" w:rsidR="007C3B1B" w:rsidRDefault="00987F2C" w:rsidP="00463902">
      <w:pPr>
        <w:jc w:val="both"/>
        <w:rPr>
          <w:rFonts w:ascii="Arial" w:hAnsi="Arial" w:cs="Arial"/>
        </w:rPr>
      </w:pPr>
      <w:r>
        <w:rPr>
          <w:rFonts w:ascii="Arial" w:hAnsi="Arial" w:cs="Arial"/>
        </w:rPr>
        <w:t>3</w:t>
      </w:r>
      <w:r w:rsidR="001D3CE3">
        <w:rPr>
          <w:rFonts w:ascii="Arial" w:hAnsi="Arial" w:cs="Arial"/>
        </w:rPr>
        <w:t>7</w:t>
      </w:r>
      <w:r w:rsidR="007C3B1B">
        <w:rPr>
          <w:rFonts w:ascii="Arial" w:hAnsi="Arial" w:cs="Arial"/>
        </w:rPr>
        <w:t>. Do</w:t>
      </w:r>
      <w:r w:rsidR="007C3B1B" w:rsidRPr="005B63E5">
        <w:rPr>
          <w:rFonts w:ascii="Arial" w:hAnsi="Arial" w:cs="Arial"/>
        </w:rPr>
        <w:t xml:space="preserve">es this project involve </w:t>
      </w:r>
      <w:r w:rsidR="007C3B1B">
        <w:rPr>
          <w:rFonts w:ascii="Arial" w:hAnsi="Arial" w:cs="Arial"/>
        </w:rPr>
        <w:t xml:space="preserve">the use of any biological toxins that are not Select </w:t>
      </w:r>
      <w:r w:rsidR="00D53E9E">
        <w:rPr>
          <w:rFonts w:ascii="Arial" w:hAnsi="Arial" w:cs="Arial"/>
        </w:rPr>
        <w:t>Agent</w:t>
      </w:r>
      <w:r w:rsidR="00D53E9E" w:rsidRPr="005B63E5">
        <w:rPr>
          <w:rFonts w:ascii="Arial" w:hAnsi="Arial" w:cs="Arial"/>
        </w:rPr>
        <w:t>s</w:t>
      </w:r>
      <w:r w:rsidR="00D53E9E">
        <w:rPr>
          <w:rFonts w:ascii="Arial" w:hAnsi="Arial" w:cs="Arial"/>
        </w:rPr>
        <w:t>?</w:t>
      </w:r>
      <w:r w:rsidR="007C3B1B">
        <w:rPr>
          <w:rFonts w:ascii="Arial" w:hAnsi="Arial" w:cs="Arial"/>
        </w:rPr>
        <w:t xml:space="preserve">  </w:t>
      </w:r>
      <w:r w:rsidR="007C3B1B" w:rsidRPr="005B63E5">
        <w:rPr>
          <w:rFonts w:ascii="Arial" w:hAnsi="Arial" w:cs="Arial"/>
        </w:rPr>
        <w:t xml:space="preserve">Yes [ </w:t>
      </w:r>
      <w:r w:rsidR="007C3B1B">
        <w:rPr>
          <w:rFonts w:ascii="Arial" w:hAnsi="Arial" w:cs="Arial"/>
        </w:rPr>
        <w:t xml:space="preserve">   </w:t>
      </w:r>
      <w:r w:rsidR="007C3B1B" w:rsidRPr="005B63E5">
        <w:rPr>
          <w:rFonts w:ascii="Arial" w:hAnsi="Arial" w:cs="Arial"/>
        </w:rPr>
        <w:t>] No [</w:t>
      </w:r>
      <w:r w:rsidR="007C3B1B">
        <w:rPr>
          <w:rFonts w:ascii="Arial" w:hAnsi="Arial" w:cs="Arial"/>
        </w:rPr>
        <w:t xml:space="preserve">  </w:t>
      </w:r>
      <w:r w:rsidR="009975A3">
        <w:rPr>
          <w:rFonts w:ascii="Arial" w:hAnsi="Arial" w:cs="Arial"/>
        </w:rPr>
        <w:t xml:space="preserve"> ]</w:t>
      </w:r>
      <w:r w:rsidR="007C3B1B">
        <w:rPr>
          <w:rFonts w:ascii="Arial" w:hAnsi="Arial" w:cs="Arial"/>
        </w:rPr>
        <w:t xml:space="preserve"> If yes, please complete section </w:t>
      </w:r>
      <w:r w:rsidR="00463902">
        <w:rPr>
          <w:rFonts w:ascii="Arial" w:hAnsi="Arial" w:cs="Arial"/>
        </w:rPr>
        <w:t>3</w:t>
      </w:r>
      <w:r w:rsidR="001D3CE3">
        <w:rPr>
          <w:rFonts w:ascii="Arial" w:hAnsi="Arial" w:cs="Arial"/>
        </w:rPr>
        <w:t>8</w:t>
      </w:r>
      <w:r w:rsidR="007C3B1B">
        <w:rPr>
          <w:rFonts w:ascii="Arial" w:hAnsi="Arial" w:cs="Arial"/>
        </w:rPr>
        <w:t>.</w:t>
      </w:r>
    </w:p>
    <w:p w14:paraId="7CA79A34" w14:textId="77777777" w:rsidR="007C3B1B" w:rsidRDefault="007C3B1B" w:rsidP="00463902">
      <w:pPr>
        <w:widowControl w:val="0"/>
        <w:autoSpaceDE w:val="0"/>
        <w:autoSpaceDN w:val="0"/>
        <w:spacing w:before="100" w:after="100"/>
        <w:jc w:val="both"/>
        <w:rPr>
          <w:rFonts w:ascii="Arial" w:hAnsi="Arial" w:cs="Arial"/>
        </w:rPr>
      </w:pPr>
    </w:p>
    <w:p w14:paraId="44D3A797" w14:textId="00C6569E" w:rsidR="007C3B1B" w:rsidRDefault="00987F2C" w:rsidP="00463902">
      <w:pPr>
        <w:widowControl w:val="0"/>
        <w:autoSpaceDE w:val="0"/>
        <w:autoSpaceDN w:val="0"/>
        <w:spacing w:before="100" w:after="100"/>
        <w:jc w:val="both"/>
        <w:rPr>
          <w:rFonts w:ascii="Arial" w:hAnsi="Arial" w:cs="Arial"/>
        </w:rPr>
      </w:pPr>
      <w:r>
        <w:rPr>
          <w:rFonts w:ascii="Arial" w:hAnsi="Arial" w:cs="Arial"/>
        </w:rPr>
        <w:t>3</w:t>
      </w:r>
      <w:r w:rsidR="001D3CE3">
        <w:rPr>
          <w:rFonts w:ascii="Arial" w:hAnsi="Arial" w:cs="Arial"/>
        </w:rPr>
        <w:t>8</w:t>
      </w:r>
      <w:r w:rsidR="007C3B1B">
        <w:rPr>
          <w:rFonts w:ascii="Arial" w:hAnsi="Arial" w:cs="Arial"/>
        </w:rPr>
        <w:t xml:space="preserve">. List the </w:t>
      </w:r>
      <w:r w:rsidR="0097395E">
        <w:rPr>
          <w:rFonts w:ascii="Arial" w:hAnsi="Arial" w:cs="Arial"/>
        </w:rPr>
        <w:t>other t</w:t>
      </w:r>
      <w:r w:rsidR="007C3B1B">
        <w:rPr>
          <w:rFonts w:ascii="Arial" w:hAnsi="Arial" w:cs="Arial"/>
        </w:rPr>
        <w:t>oxins. For each toxin, describe methods for the safe handling of toxins and destruction of unused toxin and disposal of toxins</w:t>
      </w:r>
      <w:r w:rsidR="007C3B1B" w:rsidRPr="00723964">
        <w:rPr>
          <w:rFonts w:ascii="Arial" w:hAnsi="Arial" w:cs="Arial"/>
        </w:rPr>
        <w:t xml:space="preserve">? </w:t>
      </w:r>
      <w:r w:rsidR="007C3B1B">
        <w:rPr>
          <w:rFonts w:ascii="Arial" w:hAnsi="Arial" w:cs="Arial"/>
        </w:rPr>
        <w:t xml:space="preserve"> </w:t>
      </w:r>
    </w:p>
    <w:p w14:paraId="06D11883" w14:textId="77777777" w:rsidR="007C3B1B" w:rsidRPr="005B63E5" w:rsidRDefault="007C3B1B" w:rsidP="00463902">
      <w:pPr>
        <w:jc w:val="both"/>
        <w:rPr>
          <w:rFonts w:ascii="Arial" w:hAnsi="Arial" w:cs="Arial"/>
        </w:rPr>
      </w:pPr>
    </w:p>
    <w:p w14:paraId="1EA6061A" w14:textId="77777777" w:rsidR="007C3B1B" w:rsidRDefault="007C3B1B" w:rsidP="00463902">
      <w:pPr>
        <w:jc w:val="both"/>
        <w:rPr>
          <w:rFonts w:ascii="Arial" w:hAnsi="Arial" w:cs="Arial"/>
          <w:b/>
          <w:sz w:val="28"/>
          <w:szCs w:val="28"/>
        </w:rPr>
      </w:pPr>
    </w:p>
    <w:p w14:paraId="6244C2E0" w14:textId="77777777" w:rsidR="007C3B1B" w:rsidRDefault="007C3B1B" w:rsidP="00463902">
      <w:pPr>
        <w:jc w:val="both"/>
        <w:rPr>
          <w:rFonts w:ascii="Arial" w:hAnsi="Arial" w:cs="Arial"/>
          <w:b/>
          <w:sz w:val="28"/>
          <w:szCs w:val="28"/>
        </w:rPr>
      </w:pPr>
    </w:p>
    <w:p w14:paraId="02F4E465" w14:textId="77777777" w:rsidR="006B366B" w:rsidRPr="00F54869" w:rsidRDefault="006B366B" w:rsidP="00463902">
      <w:pPr>
        <w:jc w:val="both"/>
        <w:rPr>
          <w:rFonts w:ascii="Arial" w:hAnsi="Arial" w:cs="Arial"/>
          <w:b/>
          <w:sz w:val="28"/>
          <w:szCs w:val="28"/>
        </w:rPr>
      </w:pPr>
      <w:r w:rsidRPr="00F54869">
        <w:rPr>
          <w:rFonts w:ascii="Arial" w:hAnsi="Arial" w:cs="Arial"/>
          <w:b/>
          <w:sz w:val="28"/>
          <w:szCs w:val="28"/>
        </w:rPr>
        <w:lastRenderedPageBreak/>
        <w:t>Section</w:t>
      </w:r>
      <w:r w:rsidR="00C24D79">
        <w:rPr>
          <w:rFonts w:ascii="Arial" w:hAnsi="Arial" w:cs="Arial"/>
          <w:b/>
          <w:sz w:val="28"/>
          <w:szCs w:val="28"/>
        </w:rPr>
        <w:t xml:space="preserve"> </w:t>
      </w:r>
      <w:r w:rsidRPr="00F54869">
        <w:rPr>
          <w:rFonts w:ascii="Arial" w:hAnsi="Arial" w:cs="Arial"/>
          <w:b/>
          <w:sz w:val="28"/>
          <w:szCs w:val="28"/>
        </w:rPr>
        <w:t>V</w:t>
      </w:r>
      <w:r w:rsidR="002C622E">
        <w:rPr>
          <w:rFonts w:ascii="Arial" w:hAnsi="Arial" w:cs="Arial"/>
          <w:b/>
          <w:sz w:val="28"/>
          <w:szCs w:val="28"/>
        </w:rPr>
        <w:t>I</w:t>
      </w:r>
      <w:r w:rsidRPr="00F54869">
        <w:rPr>
          <w:rFonts w:ascii="Arial" w:hAnsi="Arial" w:cs="Arial"/>
          <w:b/>
          <w:sz w:val="28"/>
          <w:szCs w:val="28"/>
        </w:rPr>
        <w:t xml:space="preserve">: </w:t>
      </w:r>
      <w:r w:rsidR="00F54869" w:rsidRPr="00F54869">
        <w:rPr>
          <w:rFonts w:ascii="Arial" w:hAnsi="Arial" w:cs="Arial"/>
          <w:b/>
          <w:sz w:val="28"/>
          <w:szCs w:val="28"/>
        </w:rPr>
        <w:t xml:space="preserve"> Human </w:t>
      </w:r>
      <w:r w:rsidR="00DD6F7D">
        <w:rPr>
          <w:rFonts w:ascii="Arial" w:hAnsi="Arial" w:cs="Arial"/>
          <w:b/>
          <w:sz w:val="28"/>
          <w:szCs w:val="28"/>
        </w:rPr>
        <w:t xml:space="preserve">Blood, </w:t>
      </w:r>
      <w:r w:rsidR="00F54869" w:rsidRPr="00F54869">
        <w:rPr>
          <w:rFonts w:ascii="Arial" w:hAnsi="Arial" w:cs="Arial"/>
          <w:b/>
          <w:sz w:val="28"/>
          <w:szCs w:val="28"/>
        </w:rPr>
        <w:t>Sera or Tissue</w:t>
      </w:r>
    </w:p>
    <w:p w14:paraId="07EAA214" w14:textId="77777777" w:rsidR="006B366B" w:rsidRDefault="006B366B" w:rsidP="00463902">
      <w:pPr>
        <w:jc w:val="both"/>
        <w:rPr>
          <w:rFonts w:ascii="Arial" w:hAnsi="Arial" w:cs="Arial"/>
        </w:rPr>
      </w:pPr>
    </w:p>
    <w:p w14:paraId="4F589343" w14:textId="03A0BC99" w:rsidR="006B366B" w:rsidRDefault="00987F2C" w:rsidP="00463902">
      <w:pPr>
        <w:jc w:val="both"/>
        <w:rPr>
          <w:rFonts w:ascii="Arial" w:hAnsi="Arial" w:cs="Arial"/>
        </w:rPr>
      </w:pPr>
      <w:r>
        <w:rPr>
          <w:rFonts w:ascii="Arial" w:hAnsi="Arial" w:cs="Arial"/>
        </w:rPr>
        <w:t>3</w:t>
      </w:r>
      <w:r w:rsidR="001D3CE3">
        <w:rPr>
          <w:rFonts w:ascii="Arial" w:hAnsi="Arial" w:cs="Arial"/>
        </w:rPr>
        <w:t>9</w:t>
      </w:r>
      <w:r w:rsidR="006C78C1">
        <w:rPr>
          <w:rFonts w:ascii="Arial" w:hAnsi="Arial" w:cs="Arial"/>
        </w:rPr>
        <w:t xml:space="preserve">. </w:t>
      </w:r>
      <w:r w:rsidR="006B366B" w:rsidRPr="005B63E5">
        <w:rPr>
          <w:rFonts w:ascii="Arial" w:hAnsi="Arial" w:cs="Arial"/>
        </w:rPr>
        <w:t>Does this project involve human sera or tissue?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E73D1D">
        <w:rPr>
          <w:rFonts w:ascii="Arial" w:hAnsi="Arial" w:cs="Arial"/>
        </w:rPr>
        <w:t xml:space="preserve">, please complete </w:t>
      </w:r>
      <w:r w:rsidR="00C141A3">
        <w:rPr>
          <w:rFonts w:ascii="Arial" w:hAnsi="Arial" w:cs="Arial"/>
        </w:rPr>
        <w:t>sections</w:t>
      </w:r>
      <w:r w:rsidR="007736D7">
        <w:rPr>
          <w:rFonts w:ascii="Arial" w:hAnsi="Arial" w:cs="Arial"/>
        </w:rPr>
        <w:t xml:space="preserve"> </w:t>
      </w:r>
      <w:r w:rsidR="001D3CE3">
        <w:rPr>
          <w:rFonts w:ascii="Arial" w:hAnsi="Arial" w:cs="Arial"/>
        </w:rPr>
        <w:t>40</w:t>
      </w:r>
      <w:r w:rsidR="007736D7">
        <w:rPr>
          <w:rFonts w:ascii="Arial" w:hAnsi="Arial" w:cs="Arial"/>
        </w:rPr>
        <w:t>-</w:t>
      </w:r>
      <w:r>
        <w:rPr>
          <w:rFonts w:ascii="Arial" w:hAnsi="Arial" w:cs="Arial"/>
        </w:rPr>
        <w:t>4</w:t>
      </w:r>
      <w:r w:rsidR="00B876B8">
        <w:rPr>
          <w:rFonts w:ascii="Arial" w:hAnsi="Arial" w:cs="Arial"/>
        </w:rPr>
        <w:t>3</w:t>
      </w:r>
      <w:r w:rsidR="007736D7">
        <w:rPr>
          <w:rFonts w:ascii="Arial" w:hAnsi="Arial" w:cs="Arial"/>
        </w:rPr>
        <w:t>.</w:t>
      </w:r>
    </w:p>
    <w:p w14:paraId="14165271" w14:textId="77777777" w:rsidR="00E73D1D" w:rsidRPr="005B63E5" w:rsidRDefault="00E73D1D" w:rsidP="00463902">
      <w:pPr>
        <w:jc w:val="both"/>
        <w:rPr>
          <w:rFonts w:ascii="Arial" w:hAnsi="Arial" w:cs="Arial"/>
        </w:rPr>
      </w:pPr>
    </w:p>
    <w:p w14:paraId="37656CD4" w14:textId="18852340" w:rsidR="006B366B" w:rsidRDefault="001D3CE3" w:rsidP="00463902">
      <w:pPr>
        <w:widowControl w:val="0"/>
        <w:numPr>
          <w:ilvl w:val="12"/>
          <w:numId w:val="0"/>
        </w:numPr>
        <w:tabs>
          <w:tab w:val="left" w:pos="0"/>
        </w:tabs>
        <w:autoSpaceDE w:val="0"/>
        <w:autoSpaceDN w:val="0"/>
        <w:spacing w:before="100" w:after="100"/>
        <w:jc w:val="both"/>
        <w:rPr>
          <w:rFonts w:ascii="Arial" w:hAnsi="Arial" w:cs="Arial"/>
        </w:rPr>
      </w:pPr>
      <w:r>
        <w:rPr>
          <w:rFonts w:ascii="Arial" w:hAnsi="Arial" w:cs="Arial"/>
        </w:rPr>
        <w:t>40</w:t>
      </w:r>
      <w:r w:rsidR="006C78C1">
        <w:rPr>
          <w:rFonts w:ascii="Arial" w:hAnsi="Arial" w:cs="Arial"/>
        </w:rPr>
        <w:t xml:space="preserve">. </w:t>
      </w:r>
      <w:r w:rsidR="006B366B" w:rsidRPr="00E73D1D">
        <w:rPr>
          <w:rFonts w:ascii="Arial" w:hAnsi="Arial" w:cs="Arial"/>
        </w:rPr>
        <w:t xml:space="preserve">Describe the human tissue or sera to be used: </w:t>
      </w:r>
    </w:p>
    <w:p w14:paraId="490CC833" w14:textId="77777777" w:rsidR="00E73D1D" w:rsidRPr="00E73D1D" w:rsidRDefault="00E73D1D" w:rsidP="00463902">
      <w:pPr>
        <w:widowControl w:val="0"/>
        <w:numPr>
          <w:ilvl w:val="12"/>
          <w:numId w:val="0"/>
        </w:numPr>
        <w:tabs>
          <w:tab w:val="left" w:pos="0"/>
        </w:tabs>
        <w:autoSpaceDE w:val="0"/>
        <w:autoSpaceDN w:val="0"/>
        <w:spacing w:before="100" w:after="100"/>
        <w:jc w:val="both"/>
        <w:rPr>
          <w:rFonts w:ascii="Arial" w:hAnsi="Arial" w:cs="Arial"/>
        </w:rPr>
      </w:pPr>
    </w:p>
    <w:p w14:paraId="0A691570" w14:textId="0A8CB71D" w:rsidR="006B366B" w:rsidRDefault="004E122F" w:rsidP="00463902">
      <w:pPr>
        <w:widowControl w:val="0"/>
        <w:autoSpaceDE w:val="0"/>
        <w:autoSpaceDN w:val="0"/>
        <w:spacing w:before="100" w:after="100"/>
        <w:jc w:val="both"/>
        <w:rPr>
          <w:rFonts w:ascii="Arial" w:hAnsi="Arial" w:cs="Arial"/>
        </w:rPr>
      </w:pPr>
      <w:r>
        <w:rPr>
          <w:rFonts w:ascii="Arial" w:hAnsi="Arial" w:cs="Arial"/>
        </w:rPr>
        <w:t>4</w:t>
      </w:r>
      <w:r w:rsidR="001D3CE3">
        <w:rPr>
          <w:rFonts w:ascii="Arial" w:hAnsi="Arial" w:cs="Arial"/>
        </w:rPr>
        <w:t>1</w:t>
      </w:r>
      <w:r w:rsidR="006C78C1">
        <w:rPr>
          <w:rFonts w:ascii="Arial" w:hAnsi="Arial" w:cs="Arial"/>
        </w:rPr>
        <w:t xml:space="preserve">. </w:t>
      </w:r>
      <w:r w:rsidR="006B366B" w:rsidRPr="005B63E5">
        <w:rPr>
          <w:rFonts w:ascii="Arial" w:hAnsi="Arial" w:cs="Arial"/>
        </w:rPr>
        <w:t>Do these</w:t>
      </w:r>
      <w:r w:rsidR="006C78C1">
        <w:rPr>
          <w:rFonts w:ascii="Arial" w:hAnsi="Arial" w:cs="Arial"/>
        </w:rPr>
        <w:t xml:space="preserve"> materials have an</w:t>
      </w:r>
      <w:r w:rsidR="006B366B" w:rsidRPr="005B63E5">
        <w:rPr>
          <w:rFonts w:ascii="Arial" w:hAnsi="Arial" w:cs="Arial"/>
        </w:rPr>
        <w:t xml:space="preserve"> increased risk of containing pathogens? Yes [ </w:t>
      </w:r>
      <w:r w:rsidR="00E73D1D">
        <w:rPr>
          <w:rFonts w:ascii="Arial" w:hAnsi="Arial" w:cs="Arial"/>
        </w:rPr>
        <w:t xml:space="preserve">  </w:t>
      </w:r>
      <w:r w:rsidR="009975A3">
        <w:rPr>
          <w:rFonts w:ascii="Arial" w:hAnsi="Arial" w:cs="Arial"/>
        </w:rPr>
        <w:t xml:space="preserve"> ]</w:t>
      </w:r>
      <w:r w:rsidR="006B366B" w:rsidRPr="005B63E5">
        <w:rPr>
          <w:rFonts w:ascii="Arial" w:hAnsi="Arial" w:cs="Arial"/>
        </w:rPr>
        <w:t xml:space="preserve"> No [ </w:t>
      </w:r>
      <w:r w:rsidR="00E73D1D">
        <w:rPr>
          <w:rFonts w:ascii="Arial" w:hAnsi="Arial" w:cs="Arial"/>
        </w:rPr>
        <w:t xml:space="preserve"> </w:t>
      </w:r>
      <w:r w:rsidR="006B366B" w:rsidRPr="005B63E5">
        <w:rPr>
          <w:rFonts w:ascii="Arial" w:hAnsi="Arial" w:cs="Arial"/>
        </w:rPr>
        <w:t xml:space="preserve">] </w:t>
      </w:r>
    </w:p>
    <w:p w14:paraId="7C68130B" w14:textId="77777777" w:rsidR="006C78C1" w:rsidRPr="005B63E5" w:rsidRDefault="007736D7" w:rsidP="00463902">
      <w:pPr>
        <w:widowControl w:val="0"/>
        <w:autoSpaceDE w:val="0"/>
        <w:autoSpaceDN w:val="0"/>
        <w:spacing w:before="100" w:after="100"/>
        <w:jc w:val="both"/>
        <w:rPr>
          <w:rFonts w:ascii="Arial" w:hAnsi="Arial" w:cs="Arial"/>
        </w:rPr>
      </w:pPr>
      <w:r>
        <w:rPr>
          <w:rFonts w:ascii="Arial" w:hAnsi="Arial" w:cs="Arial"/>
        </w:rPr>
        <w:t>(e.g. derived from persons known to be infected with a microorganism)</w:t>
      </w:r>
    </w:p>
    <w:p w14:paraId="3FAF9764" w14:textId="77777777" w:rsidR="006B366B" w:rsidRPr="0001647F" w:rsidRDefault="006B366B" w:rsidP="00463902">
      <w:pPr>
        <w:jc w:val="both"/>
      </w:pPr>
    </w:p>
    <w:p w14:paraId="4E4F9DAF" w14:textId="6946E91F" w:rsidR="006B366B" w:rsidRPr="005B63E5" w:rsidRDefault="004E122F" w:rsidP="00463902">
      <w:pPr>
        <w:pStyle w:val="DefinitionTerm"/>
        <w:spacing w:before="100" w:after="100"/>
        <w:jc w:val="both"/>
        <w:rPr>
          <w:rFonts w:ascii="Arial" w:hAnsi="Arial" w:cs="Arial"/>
        </w:rPr>
      </w:pPr>
      <w:r>
        <w:rPr>
          <w:rFonts w:ascii="Arial" w:hAnsi="Arial" w:cs="Arial"/>
        </w:rPr>
        <w:t>4</w:t>
      </w:r>
      <w:r w:rsidR="001D3CE3">
        <w:rPr>
          <w:rFonts w:ascii="Arial" w:hAnsi="Arial" w:cs="Arial"/>
        </w:rPr>
        <w:t>2</w:t>
      </w:r>
      <w:r w:rsidR="006C78C1">
        <w:rPr>
          <w:rFonts w:ascii="Arial" w:hAnsi="Arial" w:cs="Arial"/>
        </w:rPr>
        <w:t xml:space="preserve">. </w:t>
      </w:r>
      <w:r w:rsidR="006B366B" w:rsidRPr="005B63E5">
        <w:rPr>
          <w:rFonts w:ascii="Arial" w:hAnsi="Arial" w:cs="Arial"/>
        </w:rPr>
        <w:t xml:space="preserve">What is the increased risk due to? </w:t>
      </w:r>
    </w:p>
    <w:p w14:paraId="5F6131EB" w14:textId="77777777" w:rsidR="006B366B" w:rsidRDefault="006B366B" w:rsidP="00463902">
      <w:pPr>
        <w:jc w:val="both"/>
      </w:pPr>
    </w:p>
    <w:p w14:paraId="2EC4DB11" w14:textId="77777777" w:rsidR="006B366B" w:rsidRDefault="006B366B" w:rsidP="00463902">
      <w:pPr>
        <w:jc w:val="both"/>
        <w:rPr>
          <w:rFonts w:ascii="Arial" w:hAnsi="Arial" w:cs="Arial"/>
        </w:rPr>
      </w:pPr>
    </w:p>
    <w:p w14:paraId="5114D4B8" w14:textId="606A497D" w:rsidR="006B366B" w:rsidRDefault="00987F2C" w:rsidP="00463902">
      <w:pPr>
        <w:jc w:val="both"/>
        <w:rPr>
          <w:rFonts w:ascii="Arial" w:hAnsi="Arial" w:cs="Arial"/>
        </w:rPr>
      </w:pPr>
      <w:r>
        <w:rPr>
          <w:rFonts w:ascii="Arial" w:hAnsi="Arial" w:cs="Arial"/>
        </w:rPr>
        <w:t>4</w:t>
      </w:r>
      <w:r w:rsidR="001D3CE3">
        <w:rPr>
          <w:rFonts w:ascii="Arial" w:hAnsi="Arial" w:cs="Arial"/>
        </w:rPr>
        <w:t>3</w:t>
      </w:r>
      <w:r w:rsidR="006C78C1">
        <w:rPr>
          <w:rFonts w:ascii="Arial" w:hAnsi="Arial" w:cs="Arial"/>
        </w:rPr>
        <w:t>. Under which biosafety level will this work be conducted?</w:t>
      </w:r>
    </w:p>
    <w:p w14:paraId="273183DE" w14:textId="77777777" w:rsidR="006741ED" w:rsidRDefault="006741ED" w:rsidP="00463902">
      <w:pPr>
        <w:jc w:val="both"/>
        <w:rPr>
          <w:rFonts w:ascii="Arial" w:hAnsi="Arial" w:cs="Arial"/>
        </w:rPr>
      </w:pPr>
    </w:p>
    <w:p w14:paraId="319C9A24" w14:textId="77777777" w:rsidR="006741ED" w:rsidRDefault="006741ED" w:rsidP="00463902">
      <w:pPr>
        <w:jc w:val="both"/>
        <w:rPr>
          <w:rFonts w:ascii="Arial" w:hAnsi="Arial" w:cs="Arial"/>
        </w:rPr>
      </w:pPr>
    </w:p>
    <w:p w14:paraId="5FD21D49" w14:textId="77777777" w:rsidR="009101FC" w:rsidRDefault="009101FC" w:rsidP="00463902">
      <w:pPr>
        <w:jc w:val="both"/>
        <w:rPr>
          <w:rFonts w:ascii="Arial" w:hAnsi="Arial" w:cs="Arial"/>
          <w:b/>
          <w:sz w:val="28"/>
          <w:szCs w:val="28"/>
        </w:rPr>
      </w:pPr>
    </w:p>
    <w:p w14:paraId="1ABA5AEE" w14:textId="77777777" w:rsidR="006B366B" w:rsidRPr="00D9112C" w:rsidRDefault="006B366B" w:rsidP="00463902">
      <w:pPr>
        <w:jc w:val="both"/>
        <w:rPr>
          <w:rFonts w:ascii="Arial" w:hAnsi="Arial" w:cs="Arial"/>
          <w:b/>
          <w:sz w:val="28"/>
          <w:szCs w:val="28"/>
        </w:rPr>
      </w:pPr>
      <w:r w:rsidRPr="00D9112C">
        <w:rPr>
          <w:rFonts w:ascii="Arial" w:hAnsi="Arial" w:cs="Arial"/>
          <w:b/>
          <w:sz w:val="28"/>
          <w:szCs w:val="28"/>
        </w:rPr>
        <w:t>Section V</w:t>
      </w:r>
      <w:r w:rsidR="002C622E">
        <w:rPr>
          <w:rFonts w:ascii="Arial" w:hAnsi="Arial" w:cs="Arial"/>
          <w:b/>
          <w:sz w:val="28"/>
          <w:szCs w:val="28"/>
        </w:rPr>
        <w:t>II</w:t>
      </w:r>
      <w:r w:rsidRPr="00D9112C">
        <w:rPr>
          <w:rFonts w:ascii="Arial" w:hAnsi="Arial" w:cs="Arial"/>
          <w:b/>
          <w:sz w:val="28"/>
          <w:szCs w:val="28"/>
        </w:rPr>
        <w:t xml:space="preserve">: </w:t>
      </w:r>
      <w:r w:rsidR="006C78C1" w:rsidRPr="00D9112C">
        <w:rPr>
          <w:rFonts w:ascii="Arial" w:hAnsi="Arial" w:cs="Arial"/>
          <w:b/>
          <w:sz w:val="28"/>
          <w:szCs w:val="28"/>
        </w:rPr>
        <w:t xml:space="preserve">  Human Cell </w:t>
      </w:r>
      <w:r w:rsidR="00D00DF6">
        <w:rPr>
          <w:rFonts w:ascii="Arial" w:hAnsi="Arial" w:cs="Arial"/>
          <w:b/>
          <w:sz w:val="28"/>
          <w:szCs w:val="28"/>
        </w:rPr>
        <w:t>Lines</w:t>
      </w:r>
    </w:p>
    <w:p w14:paraId="7A3F1507" w14:textId="77777777" w:rsidR="006C78C1" w:rsidRDefault="006C78C1" w:rsidP="00463902">
      <w:pPr>
        <w:jc w:val="both"/>
        <w:rPr>
          <w:rFonts w:ascii="Arial" w:hAnsi="Arial" w:cs="Arial"/>
        </w:rPr>
      </w:pPr>
    </w:p>
    <w:p w14:paraId="6116B310" w14:textId="2DBFA2B4" w:rsidR="006C78C1" w:rsidRDefault="00987F2C" w:rsidP="00463902">
      <w:pPr>
        <w:jc w:val="both"/>
        <w:rPr>
          <w:rFonts w:ascii="Arial" w:hAnsi="Arial" w:cs="Arial"/>
        </w:rPr>
      </w:pPr>
      <w:r>
        <w:rPr>
          <w:rFonts w:ascii="Arial" w:hAnsi="Arial" w:cs="Arial"/>
        </w:rPr>
        <w:t>4</w:t>
      </w:r>
      <w:r w:rsidR="001D3CE3">
        <w:rPr>
          <w:rFonts w:ascii="Arial" w:hAnsi="Arial" w:cs="Arial"/>
        </w:rPr>
        <w:t>4</w:t>
      </w:r>
      <w:r w:rsidR="006C78C1">
        <w:rPr>
          <w:rFonts w:ascii="Arial" w:hAnsi="Arial" w:cs="Arial"/>
        </w:rPr>
        <w:t xml:space="preserve">. </w:t>
      </w:r>
      <w:r w:rsidR="006B366B" w:rsidRPr="005B63E5">
        <w:rPr>
          <w:rFonts w:ascii="Arial" w:hAnsi="Arial" w:cs="Arial"/>
        </w:rPr>
        <w:t xml:space="preserve">Does this project involve human </w:t>
      </w:r>
      <w:r w:rsidR="006B366B">
        <w:rPr>
          <w:rFonts w:ascii="Arial" w:hAnsi="Arial" w:cs="Arial"/>
        </w:rPr>
        <w:t>cell</w:t>
      </w:r>
      <w:r w:rsidR="00D00DF6">
        <w:rPr>
          <w:rFonts w:ascii="Arial" w:hAnsi="Arial" w:cs="Arial"/>
        </w:rPr>
        <w:t xml:space="preserve"> lines</w:t>
      </w:r>
      <w:r w:rsidR="006B366B" w:rsidRPr="005B63E5">
        <w:rPr>
          <w:rFonts w:ascii="Arial" w:hAnsi="Arial" w:cs="Arial"/>
        </w:rPr>
        <w:t xml:space="preserv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6C78C1">
        <w:rPr>
          <w:rFonts w:ascii="Arial" w:hAnsi="Arial" w:cs="Arial"/>
        </w:rPr>
        <w:t xml:space="preserve">, please complete sections </w:t>
      </w:r>
      <w:r>
        <w:rPr>
          <w:rFonts w:ascii="Arial" w:hAnsi="Arial" w:cs="Arial"/>
        </w:rPr>
        <w:t>4</w:t>
      </w:r>
      <w:r w:rsidR="00B876B8">
        <w:rPr>
          <w:rFonts w:ascii="Arial" w:hAnsi="Arial" w:cs="Arial"/>
        </w:rPr>
        <w:t>5</w:t>
      </w:r>
      <w:r w:rsidR="006C78C1">
        <w:rPr>
          <w:rFonts w:ascii="Arial" w:hAnsi="Arial" w:cs="Arial"/>
        </w:rPr>
        <w:t>-</w:t>
      </w:r>
      <w:r>
        <w:rPr>
          <w:rFonts w:ascii="Arial" w:hAnsi="Arial" w:cs="Arial"/>
        </w:rPr>
        <w:t>4</w:t>
      </w:r>
      <w:r w:rsidR="00B876B8">
        <w:rPr>
          <w:rFonts w:ascii="Arial" w:hAnsi="Arial" w:cs="Arial"/>
        </w:rPr>
        <w:t>8</w:t>
      </w:r>
      <w:r w:rsidR="004E122F">
        <w:rPr>
          <w:rFonts w:ascii="Arial" w:hAnsi="Arial" w:cs="Arial"/>
        </w:rPr>
        <w:t>.</w:t>
      </w:r>
    </w:p>
    <w:p w14:paraId="3EE06107" w14:textId="77777777" w:rsidR="00D9112C" w:rsidRDefault="00D9112C" w:rsidP="00463902">
      <w:pPr>
        <w:jc w:val="both"/>
        <w:rPr>
          <w:rFonts w:ascii="Arial" w:hAnsi="Arial" w:cs="Arial"/>
        </w:rPr>
      </w:pPr>
    </w:p>
    <w:p w14:paraId="40F718D1" w14:textId="77777777" w:rsidR="00DD6F7D" w:rsidRDefault="00DD6F7D" w:rsidP="00463902">
      <w:pPr>
        <w:jc w:val="both"/>
        <w:rPr>
          <w:rFonts w:ascii="Arial" w:hAnsi="Arial" w:cs="Arial"/>
        </w:rPr>
      </w:pPr>
    </w:p>
    <w:p w14:paraId="627FEA82" w14:textId="4A787EBA" w:rsidR="006C78C1" w:rsidRDefault="00987F2C" w:rsidP="00463902">
      <w:pPr>
        <w:jc w:val="both"/>
        <w:rPr>
          <w:rFonts w:ascii="Arial" w:hAnsi="Arial" w:cs="Arial"/>
        </w:rPr>
      </w:pPr>
      <w:r>
        <w:rPr>
          <w:rFonts w:ascii="Arial" w:hAnsi="Arial" w:cs="Arial"/>
        </w:rPr>
        <w:t>4</w:t>
      </w:r>
      <w:r w:rsidR="001D3CE3">
        <w:rPr>
          <w:rFonts w:ascii="Arial" w:hAnsi="Arial" w:cs="Arial"/>
        </w:rPr>
        <w:t>5</w:t>
      </w:r>
      <w:r w:rsidR="006C78C1">
        <w:rPr>
          <w:rFonts w:ascii="Arial" w:hAnsi="Arial" w:cs="Arial"/>
        </w:rPr>
        <w:t xml:space="preserve">.  </w:t>
      </w:r>
      <w:r w:rsidR="006B366B">
        <w:rPr>
          <w:rFonts w:ascii="Arial" w:hAnsi="Arial" w:cs="Arial"/>
        </w:rPr>
        <w:t xml:space="preserve">List </w:t>
      </w:r>
      <w:r w:rsidR="006C78C1">
        <w:rPr>
          <w:rFonts w:ascii="Arial" w:hAnsi="Arial" w:cs="Arial"/>
        </w:rPr>
        <w:t xml:space="preserve">all </w:t>
      </w:r>
      <w:r w:rsidR="006B366B">
        <w:rPr>
          <w:rFonts w:ascii="Arial" w:hAnsi="Arial" w:cs="Arial"/>
        </w:rPr>
        <w:t>cell</w:t>
      </w:r>
      <w:r w:rsidR="00D00DF6">
        <w:rPr>
          <w:rFonts w:ascii="Arial" w:hAnsi="Arial" w:cs="Arial"/>
        </w:rPr>
        <w:t xml:space="preserve"> lines</w:t>
      </w:r>
      <w:r w:rsidR="006C78C1">
        <w:rPr>
          <w:rFonts w:ascii="Arial" w:hAnsi="Arial" w:cs="Arial"/>
        </w:rPr>
        <w:t xml:space="preserve"> that will be used.</w:t>
      </w:r>
    </w:p>
    <w:p w14:paraId="60545C3C" w14:textId="77777777" w:rsidR="006C78C1" w:rsidRDefault="006C78C1" w:rsidP="00463902">
      <w:pPr>
        <w:jc w:val="both"/>
        <w:rPr>
          <w:rFonts w:ascii="Arial" w:hAnsi="Arial" w:cs="Arial"/>
        </w:rPr>
      </w:pPr>
    </w:p>
    <w:p w14:paraId="1F634FED" w14:textId="77777777" w:rsidR="006C78C1" w:rsidRDefault="006C78C1" w:rsidP="00463902">
      <w:pPr>
        <w:jc w:val="both"/>
        <w:rPr>
          <w:rFonts w:ascii="Arial" w:hAnsi="Arial" w:cs="Arial"/>
        </w:rPr>
      </w:pPr>
    </w:p>
    <w:p w14:paraId="3FFE00AD" w14:textId="77777777" w:rsidR="00907AA1" w:rsidRDefault="00907AA1" w:rsidP="00463902">
      <w:pPr>
        <w:jc w:val="both"/>
        <w:rPr>
          <w:rFonts w:ascii="Arial" w:hAnsi="Arial" w:cs="Arial"/>
        </w:rPr>
      </w:pPr>
    </w:p>
    <w:p w14:paraId="0E6CD4ED" w14:textId="0BA2954B" w:rsidR="00D9112C" w:rsidRDefault="00987F2C" w:rsidP="00463902">
      <w:pPr>
        <w:jc w:val="both"/>
        <w:rPr>
          <w:rFonts w:ascii="Arial" w:hAnsi="Arial" w:cs="Arial"/>
        </w:rPr>
      </w:pPr>
      <w:r>
        <w:rPr>
          <w:rFonts w:ascii="Arial" w:hAnsi="Arial" w:cs="Arial"/>
        </w:rPr>
        <w:t>4</w:t>
      </w:r>
      <w:r w:rsidR="001D3CE3">
        <w:rPr>
          <w:rFonts w:ascii="Arial" w:hAnsi="Arial" w:cs="Arial"/>
        </w:rPr>
        <w:t>6</w:t>
      </w:r>
      <w:r w:rsidR="006C78C1">
        <w:rPr>
          <w:rFonts w:ascii="Arial" w:hAnsi="Arial" w:cs="Arial"/>
        </w:rPr>
        <w:t xml:space="preserve">. </w:t>
      </w:r>
      <w:r w:rsidR="006B366B">
        <w:rPr>
          <w:rFonts w:ascii="Arial" w:hAnsi="Arial" w:cs="Arial"/>
        </w:rPr>
        <w:t xml:space="preserve">Please list any known infectious agents associated with these cell </w:t>
      </w:r>
      <w:r w:rsidR="00D00DF6">
        <w:rPr>
          <w:rFonts w:ascii="Arial" w:hAnsi="Arial" w:cs="Arial"/>
        </w:rPr>
        <w:t>lines</w:t>
      </w:r>
      <w:r w:rsidR="006B366B">
        <w:rPr>
          <w:rFonts w:ascii="Arial" w:hAnsi="Arial" w:cs="Arial"/>
        </w:rPr>
        <w:t>.</w:t>
      </w:r>
    </w:p>
    <w:p w14:paraId="0031470B" w14:textId="77777777" w:rsidR="00D9112C" w:rsidRDefault="00D9112C" w:rsidP="00463902">
      <w:pPr>
        <w:jc w:val="both"/>
        <w:rPr>
          <w:rFonts w:ascii="Arial" w:hAnsi="Arial" w:cs="Arial"/>
        </w:rPr>
      </w:pPr>
    </w:p>
    <w:p w14:paraId="7D7F1449" w14:textId="77777777" w:rsidR="00D9112C" w:rsidRDefault="00D9112C" w:rsidP="00463902">
      <w:pPr>
        <w:jc w:val="both"/>
        <w:rPr>
          <w:rFonts w:ascii="Arial" w:hAnsi="Arial" w:cs="Arial"/>
        </w:rPr>
      </w:pPr>
    </w:p>
    <w:p w14:paraId="0F3A2391" w14:textId="77777777" w:rsidR="00907AA1" w:rsidRDefault="00907AA1" w:rsidP="00463902">
      <w:pPr>
        <w:jc w:val="both"/>
        <w:rPr>
          <w:rFonts w:ascii="Arial" w:hAnsi="Arial" w:cs="Arial"/>
        </w:rPr>
      </w:pPr>
    </w:p>
    <w:p w14:paraId="44733AE1" w14:textId="77460B0D" w:rsidR="00916340" w:rsidRDefault="00987F2C" w:rsidP="00463902">
      <w:pPr>
        <w:jc w:val="both"/>
        <w:rPr>
          <w:rFonts w:ascii="Arial" w:hAnsi="Arial" w:cs="Arial"/>
        </w:rPr>
      </w:pPr>
      <w:r>
        <w:rPr>
          <w:rFonts w:ascii="Arial" w:hAnsi="Arial" w:cs="Arial"/>
        </w:rPr>
        <w:t>4</w:t>
      </w:r>
      <w:r w:rsidR="001D3CE3">
        <w:rPr>
          <w:rFonts w:ascii="Arial" w:hAnsi="Arial" w:cs="Arial"/>
        </w:rPr>
        <w:t>7</w:t>
      </w:r>
      <w:r w:rsidR="00D9112C">
        <w:rPr>
          <w:rFonts w:ascii="Arial" w:hAnsi="Arial" w:cs="Arial"/>
        </w:rPr>
        <w:t>.  Under which biosafety level will this work be conducted?</w:t>
      </w:r>
    </w:p>
    <w:p w14:paraId="13A6B557" w14:textId="77777777" w:rsidR="00DD6F7D" w:rsidRDefault="00DD6F7D" w:rsidP="00463902">
      <w:pPr>
        <w:jc w:val="both"/>
        <w:rPr>
          <w:rFonts w:ascii="Arial" w:hAnsi="Arial" w:cs="Arial"/>
        </w:rPr>
      </w:pPr>
    </w:p>
    <w:p w14:paraId="7D8777C9" w14:textId="77777777" w:rsidR="00DD6F7D" w:rsidRDefault="00DD6F7D" w:rsidP="00463902">
      <w:pPr>
        <w:jc w:val="both"/>
        <w:rPr>
          <w:rFonts w:ascii="Arial" w:hAnsi="Arial" w:cs="Arial"/>
        </w:rPr>
      </w:pPr>
    </w:p>
    <w:p w14:paraId="510B482A" w14:textId="77777777" w:rsidR="00987F2C" w:rsidRDefault="00987F2C" w:rsidP="00463902">
      <w:pPr>
        <w:jc w:val="both"/>
        <w:rPr>
          <w:rFonts w:ascii="Arial" w:hAnsi="Arial" w:cs="Arial"/>
        </w:rPr>
      </w:pPr>
    </w:p>
    <w:p w14:paraId="38DC4DB2" w14:textId="20FBDB24" w:rsidR="00DD6F7D" w:rsidRDefault="00987F2C" w:rsidP="00463902">
      <w:pPr>
        <w:jc w:val="both"/>
        <w:rPr>
          <w:rFonts w:ascii="Arial" w:hAnsi="Arial" w:cs="Arial"/>
        </w:rPr>
      </w:pPr>
      <w:r>
        <w:rPr>
          <w:rFonts w:ascii="Arial" w:hAnsi="Arial" w:cs="Arial"/>
        </w:rPr>
        <w:t>4</w:t>
      </w:r>
      <w:r w:rsidR="001D3CE3">
        <w:rPr>
          <w:rFonts w:ascii="Arial" w:hAnsi="Arial" w:cs="Arial"/>
        </w:rPr>
        <w:t>8</w:t>
      </w:r>
      <w:r w:rsidR="00DD6F7D">
        <w:rPr>
          <w:rFonts w:ascii="Arial" w:hAnsi="Arial" w:cs="Arial"/>
        </w:rPr>
        <w:t xml:space="preserve">.  Have you read our recommendation for handling human cell lines on the IBC Website?  </w:t>
      </w:r>
      <w:r w:rsidR="00DD6F7D" w:rsidRPr="005B63E5">
        <w:rPr>
          <w:rFonts w:ascii="Arial" w:hAnsi="Arial" w:cs="Arial"/>
        </w:rPr>
        <w:t xml:space="preserve">Yes [ </w:t>
      </w:r>
      <w:r w:rsidR="00DD6F7D">
        <w:rPr>
          <w:rFonts w:ascii="Arial" w:hAnsi="Arial" w:cs="Arial"/>
        </w:rPr>
        <w:t xml:space="preserve">  </w:t>
      </w:r>
      <w:r w:rsidR="009975A3">
        <w:rPr>
          <w:rFonts w:ascii="Arial" w:hAnsi="Arial" w:cs="Arial"/>
        </w:rPr>
        <w:t xml:space="preserve"> ]</w:t>
      </w:r>
      <w:r w:rsidR="00DD6F7D" w:rsidRPr="005B63E5">
        <w:rPr>
          <w:rFonts w:ascii="Arial" w:hAnsi="Arial" w:cs="Arial"/>
        </w:rPr>
        <w:t xml:space="preserve"> No [ </w:t>
      </w:r>
      <w:r w:rsidR="004E122F">
        <w:rPr>
          <w:rFonts w:ascii="Arial" w:hAnsi="Arial" w:cs="Arial"/>
        </w:rPr>
        <w:t xml:space="preserve"> </w:t>
      </w:r>
      <w:r w:rsidR="00DD6F7D">
        <w:rPr>
          <w:rFonts w:ascii="Arial" w:hAnsi="Arial" w:cs="Arial"/>
        </w:rPr>
        <w:t xml:space="preserve"> </w:t>
      </w:r>
      <w:r w:rsidR="00DD6F7D" w:rsidRPr="005B63E5">
        <w:rPr>
          <w:rFonts w:ascii="Arial" w:hAnsi="Arial" w:cs="Arial"/>
        </w:rPr>
        <w:t>]</w:t>
      </w:r>
    </w:p>
    <w:p w14:paraId="769D88B7" w14:textId="77777777" w:rsidR="00DD6F7D" w:rsidRPr="00907AA1" w:rsidRDefault="00DD6F7D" w:rsidP="00463902">
      <w:pPr>
        <w:jc w:val="both"/>
        <w:rPr>
          <w:rFonts w:ascii="Arial" w:hAnsi="Arial" w:cs="Arial"/>
        </w:rPr>
      </w:pPr>
    </w:p>
    <w:sectPr w:rsidR="00DD6F7D" w:rsidRPr="00907AA1" w:rsidSect="009163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365B" w14:textId="77777777" w:rsidR="001701DC" w:rsidRDefault="001701DC" w:rsidP="006B366B">
      <w:r>
        <w:separator/>
      </w:r>
    </w:p>
  </w:endnote>
  <w:endnote w:type="continuationSeparator" w:id="0">
    <w:p w14:paraId="1C64E4BA" w14:textId="77777777" w:rsidR="001701DC" w:rsidRDefault="001701DC" w:rsidP="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2BF3" w14:textId="5A2B536D" w:rsidR="006B366B" w:rsidRDefault="006B366B">
    <w:pPr>
      <w:pStyle w:val="Footer"/>
      <w:jc w:val="center"/>
    </w:pPr>
    <w:r>
      <w:fldChar w:fldCharType="begin"/>
    </w:r>
    <w:r>
      <w:instrText xml:space="preserve"> PAGE   \* MERGEFORMAT </w:instrText>
    </w:r>
    <w:r>
      <w:fldChar w:fldCharType="separate"/>
    </w:r>
    <w:r w:rsidR="00996287">
      <w:rPr>
        <w:noProof/>
      </w:rPr>
      <w:t>1</w:t>
    </w:r>
    <w:r>
      <w:fldChar w:fldCharType="end"/>
    </w:r>
  </w:p>
  <w:p w14:paraId="32B10669" w14:textId="77777777" w:rsidR="006B366B" w:rsidRDefault="006B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69B4" w14:textId="77777777" w:rsidR="001701DC" w:rsidRDefault="001701DC" w:rsidP="006B366B">
      <w:r>
        <w:separator/>
      </w:r>
    </w:p>
  </w:footnote>
  <w:footnote w:type="continuationSeparator" w:id="0">
    <w:p w14:paraId="1BE14C17" w14:textId="77777777" w:rsidR="001701DC" w:rsidRDefault="001701DC" w:rsidP="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0EB5"/>
    <w:multiLevelType w:val="hybridMultilevel"/>
    <w:tmpl w:val="B31CB15C"/>
    <w:lvl w:ilvl="0" w:tplc="FED600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98467E"/>
    <w:multiLevelType w:val="hybridMultilevel"/>
    <w:tmpl w:val="482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25C"/>
    <w:multiLevelType w:val="hybridMultilevel"/>
    <w:tmpl w:val="1C94AF0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70112BA"/>
    <w:multiLevelType w:val="singleLevel"/>
    <w:tmpl w:val="FFFFFFFF"/>
    <w:lvl w:ilvl="0">
      <w:numFmt w:val="decimal"/>
      <w:lvlText w:val="*"/>
      <w:lvlJc w:val="left"/>
    </w:lvl>
  </w:abstractNum>
  <w:abstractNum w:abstractNumId="4" w15:restartNumberingAfterBreak="0">
    <w:nsid w:val="59FD12D0"/>
    <w:multiLevelType w:val="hybridMultilevel"/>
    <w:tmpl w:val="D4323B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9051B"/>
    <w:multiLevelType w:val="hybridMultilevel"/>
    <w:tmpl w:val="EC08A5C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747B1"/>
    <w:multiLevelType w:val="hybridMultilevel"/>
    <w:tmpl w:val="33F82154"/>
    <w:lvl w:ilvl="0" w:tplc="C6A898F8">
      <w:start w:val="2"/>
      <w:numFmt w:val="lowerLetter"/>
      <w:lvlText w:val="%1."/>
      <w:lvlJc w:val="left"/>
      <w:pPr>
        <w:tabs>
          <w:tab w:val="num" w:pos="1085"/>
        </w:tabs>
        <w:ind w:left="1085" w:hanging="36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6B"/>
    <w:rsid w:val="00010C52"/>
    <w:rsid w:val="00036ECB"/>
    <w:rsid w:val="000448D7"/>
    <w:rsid w:val="00062C77"/>
    <w:rsid w:val="000B7D42"/>
    <w:rsid w:val="000C485D"/>
    <w:rsid w:val="000D2039"/>
    <w:rsid w:val="000E552A"/>
    <w:rsid w:val="000F1B6C"/>
    <w:rsid w:val="001268F9"/>
    <w:rsid w:val="001352EB"/>
    <w:rsid w:val="001701DC"/>
    <w:rsid w:val="001B5E29"/>
    <w:rsid w:val="001C4BA2"/>
    <w:rsid w:val="001D1124"/>
    <w:rsid w:val="001D3CE3"/>
    <w:rsid w:val="001E1F1B"/>
    <w:rsid w:val="001F5147"/>
    <w:rsid w:val="00241C79"/>
    <w:rsid w:val="002740C9"/>
    <w:rsid w:val="002768AB"/>
    <w:rsid w:val="002A12B7"/>
    <w:rsid w:val="002C622E"/>
    <w:rsid w:val="002E77E2"/>
    <w:rsid w:val="00301BD0"/>
    <w:rsid w:val="00307626"/>
    <w:rsid w:val="00320CE2"/>
    <w:rsid w:val="00322E3D"/>
    <w:rsid w:val="003804DD"/>
    <w:rsid w:val="003A6793"/>
    <w:rsid w:val="003F637E"/>
    <w:rsid w:val="00411B28"/>
    <w:rsid w:val="004522DA"/>
    <w:rsid w:val="00463902"/>
    <w:rsid w:val="00467D47"/>
    <w:rsid w:val="00473F02"/>
    <w:rsid w:val="004841EB"/>
    <w:rsid w:val="004A1FDE"/>
    <w:rsid w:val="004E122F"/>
    <w:rsid w:val="00542298"/>
    <w:rsid w:val="005547ED"/>
    <w:rsid w:val="00554FF9"/>
    <w:rsid w:val="00556DBF"/>
    <w:rsid w:val="005853A1"/>
    <w:rsid w:val="00595127"/>
    <w:rsid w:val="005B4C28"/>
    <w:rsid w:val="005B5A70"/>
    <w:rsid w:val="005B68AF"/>
    <w:rsid w:val="005D489D"/>
    <w:rsid w:val="005E51CC"/>
    <w:rsid w:val="0061456B"/>
    <w:rsid w:val="00645EFB"/>
    <w:rsid w:val="00665973"/>
    <w:rsid w:val="006741ED"/>
    <w:rsid w:val="00677D3D"/>
    <w:rsid w:val="006A0F8E"/>
    <w:rsid w:val="006B366B"/>
    <w:rsid w:val="006C5232"/>
    <w:rsid w:val="006C78C1"/>
    <w:rsid w:val="006D525F"/>
    <w:rsid w:val="006E2DFD"/>
    <w:rsid w:val="00700215"/>
    <w:rsid w:val="00700531"/>
    <w:rsid w:val="00702340"/>
    <w:rsid w:val="00740521"/>
    <w:rsid w:val="00744087"/>
    <w:rsid w:val="007736D7"/>
    <w:rsid w:val="0077399B"/>
    <w:rsid w:val="00775445"/>
    <w:rsid w:val="007A2DBC"/>
    <w:rsid w:val="007C3B1B"/>
    <w:rsid w:val="007C5C99"/>
    <w:rsid w:val="007E3561"/>
    <w:rsid w:val="007E5BF0"/>
    <w:rsid w:val="007E6461"/>
    <w:rsid w:val="007E75A6"/>
    <w:rsid w:val="007F6084"/>
    <w:rsid w:val="007F798C"/>
    <w:rsid w:val="0080587B"/>
    <w:rsid w:val="00832E55"/>
    <w:rsid w:val="00841ED9"/>
    <w:rsid w:val="00844E02"/>
    <w:rsid w:val="00871330"/>
    <w:rsid w:val="008D179B"/>
    <w:rsid w:val="008F55F7"/>
    <w:rsid w:val="0090446B"/>
    <w:rsid w:val="00907AA1"/>
    <w:rsid w:val="009101FC"/>
    <w:rsid w:val="00912242"/>
    <w:rsid w:val="00916340"/>
    <w:rsid w:val="009233B0"/>
    <w:rsid w:val="009302B4"/>
    <w:rsid w:val="00944D37"/>
    <w:rsid w:val="0096315F"/>
    <w:rsid w:val="00964877"/>
    <w:rsid w:val="0097395E"/>
    <w:rsid w:val="00977E99"/>
    <w:rsid w:val="00981AF9"/>
    <w:rsid w:val="00987F2C"/>
    <w:rsid w:val="00996287"/>
    <w:rsid w:val="009975A3"/>
    <w:rsid w:val="009C28CD"/>
    <w:rsid w:val="009E15E2"/>
    <w:rsid w:val="009E2255"/>
    <w:rsid w:val="009F6022"/>
    <w:rsid w:val="00A2479A"/>
    <w:rsid w:val="00A37376"/>
    <w:rsid w:val="00A50F15"/>
    <w:rsid w:val="00A62AD5"/>
    <w:rsid w:val="00AA0C89"/>
    <w:rsid w:val="00AC617C"/>
    <w:rsid w:val="00AD289F"/>
    <w:rsid w:val="00AE4CB1"/>
    <w:rsid w:val="00B03EBE"/>
    <w:rsid w:val="00B200AB"/>
    <w:rsid w:val="00B52FBF"/>
    <w:rsid w:val="00B63DFF"/>
    <w:rsid w:val="00B8467E"/>
    <w:rsid w:val="00B876B8"/>
    <w:rsid w:val="00B91CC8"/>
    <w:rsid w:val="00BD2BCA"/>
    <w:rsid w:val="00BE0D1C"/>
    <w:rsid w:val="00BF3E0D"/>
    <w:rsid w:val="00C04B53"/>
    <w:rsid w:val="00C07487"/>
    <w:rsid w:val="00C141A3"/>
    <w:rsid w:val="00C24D79"/>
    <w:rsid w:val="00C260C7"/>
    <w:rsid w:val="00C30D95"/>
    <w:rsid w:val="00C3622A"/>
    <w:rsid w:val="00C41850"/>
    <w:rsid w:val="00C4195F"/>
    <w:rsid w:val="00C80F2F"/>
    <w:rsid w:val="00C8784B"/>
    <w:rsid w:val="00CB2833"/>
    <w:rsid w:val="00CB3E4D"/>
    <w:rsid w:val="00CB651C"/>
    <w:rsid w:val="00CC4958"/>
    <w:rsid w:val="00CD2972"/>
    <w:rsid w:val="00CE5F70"/>
    <w:rsid w:val="00D00DF6"/>
    <w:rsid w:val="00D31DD6"/>
    <w:rsid w:val="00D424D8"/>
    <w:rsid w:val="00D52D73"/>
    <w:rsid w:val="00D53E9E"/>
    <w:rsid w:val="00D84A2B"/>
    <w:rsid w:val="00D860DF"/>
    <w:rsid w:val="00D9112C"/>
    <w:rsid w:val="00DA7790"/>
    <w:rsid w:val="00DB2958"/>
    <w:rsid w:val="00DC351B"/>
    <w:rsid w:val="00DD387A"/>
    <w:rsid w:val="00DD6F7D"/>
    <w:rsid w:val="00DE109C"/>
    <w:rsid w:val="00E5173A"/>
    <w:rsid w:val="00E52A76"/>
    <w:rsid w:val="00E62C66"/>
    <w:rsid w:val="00E73D1D"/>
    <w:rsid w:val="00E871EE"/>
    <w:rsid w:val="00E93C02"/>
    <w:rsid w:val="00EC1410"/>
    <w:rsid w:val="00EC6537"/>
    <w:rsid w:val="00EE7A44"/>
    <w:rsid w:val="00F07568"/>
    <w:rsid w:val="00F31AC8"/>
    <w:rsid w:val="00F335E1"/>
    <w:rsid w:val="00F50224"/>
    <w:rsid w:val="00F54869"/>
    <w:rsid w:val="00F938E4"/>
    <w:rsid w:val="00FD09B3"/>
    <w:rsid w:val="00FD2ADD"/>
    <w:rsid w:val="00FD6032"/>
    <w:rsid w:val="00FF320B"/>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0AFD"/>
  <w15:docId w15:val="{89B3D87B-E2DD-4068-9E2E-86255029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366B"/>
    <w:pPr>
      <w:jc w:val="center"/>
    </w:pPr>
    <w:rPr>
      <w:rFonts w:ascii="Arial" w:hAnsi="Arial" w:cs="Arial"/>
      <w:b/>
      <w:bCs/>
      <w:sz w:val="20"/>
    </w:rPr>
  </w:style>
  <w:style w:type="character" w:customStyle="1" w:styleId="TitleChar">
    <w:name w:val="Title Char"/>
    <w:link w:val="Title"/>
    <w:rsid w:val="006B366B"/>
    <w:rPr>
      <w:rFonts w:ascii="Arial" w:eastAsia="Times New Roman" w:hAnsi="Arial" w:cs="Arial"/>
      <w:b/>
      <w:bCs/>
      <w:sz w:val="20"/>
      <w:szCs w:val="24"/>
    </w:rPr>
  </w:style>
  <w:style w:type="paragraph" w:customStyle="1" w:styleId="DefinitionTerm">
    <w:name w:val="Definition Term"/>
    <w:basedOn w:val="Normal"/>
    <w:next w:val="Normal"/>
    <w:rsid w:val="006B366B"/>
    <w:pPr>
      <w:widowControl w:val="0"/>
      <w:autoSpaceDE w:val="0"/>
      <w:autoSpaceDN w:val="0"/>
    </w:pPr>
  </w:style>
  <w:style w:type="paragraph" w:styleId="Header">
    <w:name w:val="header"/>
    <w:basedOn w:val="Normal"/>
    <w:link w:val="HeaderChar"/>
    <w:uiPriority w:val="99"/>
    <w:semiHidden/>
    <w:unhideWhenUsed/>
    <w:rsid w:val="006B366B"/>
    <w:pPr>
      <w:tabs>
        <w:tab w:val="center" w:pos="4680"/>
        <w:tab w:val="right" w:pos="9360"/>
      </w:tabs>
    </w:pPr>
  </w:style>
  <w:style w:type="character" w:customStyle="1" w:styleId="HeaderChar">
    <w:name w:val="Header Char"/>
    <w:link w:val="Header"/>
    <w:uiPriority w:val="99"/>
    <w:semiHidden/>
    <w:rsid w:val="006B3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6B"/>
    <w:pPr>
      <w:tabs>
        <w:tab w:val="center" w:pos="4680"/>
        <w:tab w:val="right" w:pos="9360"/>
      </w:tabs>
    </w:pPr>
  </w:style>
  <w:style w:type="character" w:customStyle="1" w:styleId="FooterChar">
    <w:name w:val="Footer Char"/>
    <w:link w:val="Footer"/>
    <w:uiPriority w:val="99"/>
    <w:rsid w:val="006B366B"/>
    <w:rPr>
      <w:rFonts w:ascii="Times New Roman" w:eastAsia="Times New Roman" w:hAnsi="Times New Roman" w:cs="Times New Roman"/>
      <w:sz w:val="24"/>
      <w:szCs w:val="24"/>
    </w:rPr>
  </w:style>
  <w:style w:type="character" w:styleId="Hyperlink">
    <w:name w:val="Hyperlink"/>
    <w:uiPriority w:val="99"/>
    <w:unhideWhenUsed/>
    <w:rsid w:val="00E73D1D"/>
    <w:rPr>
      <w:color w:val="0000FF"/>
      <w:u w:val="single"/>
    </w:rPr>
  </w:style>
  <w:style w:type="paragraph" w:styleId="BalloonText">
    <w:name w:val="Balloon Text"/>
    <w:basedOn w:val="Normal"/>
    <w:link w:val="BalloonTextChar"/>
    <w:uiPriority w:val="99"/>
    <w:semiHidden/>
    <w:unhideWhenUsed/>
    <w:rsid w:val="005B4C28"/>
    <w:rPr>
      <w:rFonts w:ascii="Tahoma" w:hAnsi="Tahoma" w:cs="Tahoma"/>
      <w:sz w:val="16"/>
      <w:szCs w:val="16"/>
    </w:rPr>
  </w:style>
  <w:style w:type="character" w:customStyle="1" w:styleId="BalloonTextChar">
    <w:name w:val="Balloon Text Char"/>
    <w:link w:val="BalloonText"/>
    <w:uiPriority w:val="99"/>
    <w:semiHidden/>
    <w:rsid w:val="005B4C28"/>
    <w:rPr>
      <w:rFonts w:ascii="Tahoma" w:eastAsia="Times New Roman" w:hAnsi="Tahoma" w:cs="Tahoma"/>
      <w:sz w:val="16"/>
      <w:szCs w:val="16"/>
    </w:rPr>
  </w:style>
  <w:style w:type="character" w:styleId="CommentReference">
    <w:name w:val="annotation reference"/>
    <w:uiPriority w:val="99"/>
    <w:semiHidden/>
    <w:unhideWhenUsed/>
    <w:rsid w:val="00FD2ADD"/>
    <w:rPr>
      <w:sz w:val="16"/>
      <w:szCs w:val="16"/>
    </w:rPr>
  </w:style>
  <w:style w:type="paragraph" w:styleId="CommentText">
    <w:name w:val="annotation text"/>
    <w:basedOn w:val="Normal"/>
    <w:link w:val="CommentTextChar"/>
    <w:uiPriority w:val="99"/>
    <w:semiHidden/>
    <w:unhideWhenUsed/>
    <w:rsid w:val="00FD2ADD"/>
    <w:rPr>
      <w:sz w:val="20"/>
      <w:szCs w:val="20"/>
    </w:rPr>
  </w:style>
  <w:style w:type="character" w:customStyle="1" w:styleId="CommentTextChar">
    <w:name w:val="Comment Text Char"/>
    <w:link w:val="CommentText"/>
    <w:uiPriority w:val="99"/>
    <w:semiHidden/>
    <w:rsid w:val="00FD2A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2ADD"/>
    <w:rPr>
      <w:b/>
      <w:bCs/>
    </w:rPr>
  </w:style>
  <w:style w:type="character" w:customStyle="1" w:styleId="CommentSubjectChar">
    <w:name w:val="Comment Subject Char"/>
    <w:link w:val="CommentSubject"/>
    <w:uiPriority w:val="99"/>
    <w:semiHidden/>
    <w:rsid w:val="00FD2ADD"/>
    <w:rPr>
      <w:rFonts w:ascii="Times New Roman" w:eastAsia="Times New Roman" w:hAnsi="Times New Roman"/>
      <w:b/>
      <w:bCs/>
    </w:rPr>
  </w:style>
  <w:style w:type="character" w:styleId="FollowedHyperlink">
    <w:name w:val="FollowedHyperlink"/>
    <w:uiPriority w:val="99"/>
    <w:semiHidden/>
    <w:unhideWhenUsed/>
    <w:rsid w:val="00FD2ADD"/>
    <w:rPr>
      <w:color w:val="800080"/>
      <w:u w:val="single"/>
    </w:rPr>
  </w:style>
  <w:style w:type="table" w:styleId="TableGrid">
    <w:name w:val="Table Grid"/>
    <w:basedOn w:val="TableNormal"/>
    <w:uiPriority w:val="59"/>
    <w:rsid w:val="00CB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3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biotechnology/faqs-about-experiments-that-are-exempt-from-the-nih-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eran@marshall.edu" TargetMode="External"/><Relationship Id="rId12" Type="http://schemas.openxmlformats.org/officeDocument/2006/relationships/hyperlink" Target="http://www.a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lectagents.gov/SelectAgentsandToxins.html" TargetMode="External"/><Relationship Id="rId4" Type="http://schemas.openxmlformats.org/officeDocument/2006/relationships/webSettings" Target="webSettings.xml"/><Relationship Id="rId9" Type="http://schemas.openxmlformats.org/officeDocument/2006/relationships/hyperlink" Target="https://osp.od.nih.gov/biotechnology/nih-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Links>
    <vt:vector size="30" baseType="variant">
      <vt:variant>
        <vt:i4>4849755</vt:i4>
      </vt:variant>
      <vt:variant>
        <vt:i4>79</vt:i4>
      </vt:variant>
      <vt:variant>
        <vt:i4>0</vt:i4>
      </vt:variant>
      <vt:variant>
        <vt:i4>5</vt:i4>
      </vt:variant>
      <vt:variant>
        <vt:lpwstr>http://www.absa.org/</vt:lpwstr>
      </vt:variant>
      <vt:variant>
        <vt:lpwstr/>
      </vt:variant>
      <vt:variant>
        <vt:i4>4849755</vt:i4>
      </vt:variant>
      <vt:variant>
        <vt:i4>76</vt:i4>
      </vt:variant>
      <vt:variant>
        <vt:i4>0</vt:i4>
      </vt:variant>
      <vt:variant>
        <vt:i4>5</vt:i4>
      </vt:variant>
      <vt:variant>
        <vt:lpwstr>http://www.absa.org/</vt:lpwstr>
      </vt:variant>
      <vt:variant>
        <vt:lpwstr/>
      </vt:variant>
      <vt:variant>
        <vt:i4>8323126</vt:i4>
      </vt:variant>
      <vt:variant>
        <vt:i4>73</vt:i4>
      </vt:variant>
      <vt:variant>
        <vt:i4>0</vt:i4>
      </vt:variant>
      <vt:variant>
        <vt:i4>5</vt:i4>
      </vt:variant>
      <vt:variant>
        <vt:lpwstr>http://www.selectagents.gov/Select Agents and Toxins List.html</vt:lpwstr>
      </vt:variant>
      <vt:variant>
        <vt:lpwstr/>
      </vt:variant>
      <vt:variant>
        <vt:i4>786520</vt:i4>
      </vt:variant>
      <vt:variant>
        <vt:i4>70</vt:i4>
      </vt:variant>
      <vt:variant>
        <vt:i4>0</vt:i4>
      </vt:variant>
      <vt:variant>
        <vt:i4>5</vt:i4>
      </vt:variant>
      <vt:variant>
        <vt:lpwstr>http://oba.od.nih.gov/rdna/nih_guidelines_oba.html</vt:lpwstr>
      </vt:variant>
      <vt:variant>
        <vt:lpwstr/>
      </vt:variant>
      <vt:variant>
        <vt:i4>3145752</vt:i4>
      </vt:variant>
      <vt:variant>
        <vt:i4>0</vt:i4>
      </vt:variant>
      <vt:variant>
        <vt:i4>0</vt:i4>
      </vt:variant>
      <vt:variant>
        <vt:i4>5</vt:i4>
      </vt:variant>
      <vt:variant>
        <vt:lpwstr>mailto:primeran@marshall.edu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Don Primerano</cp:lastModifiedBy>
  <cp:revision>3</cp:revision>
  <cp:lastPrinted>2014-05-01T13:51:00Z</cp:lastPrinted>
  <dcterms:created xsi:type="dcterms:W3CDTF">2020-10-01T16:56:00Z</dcterms:created>
  <dcterms:modified xsi:type="dcterms:W3CDTF">2020-10-01T16:57:00Z</dcterms:modified>
</cp:coreProperties>
</file>